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0E2DB" w14:textId="77777777" w:rsidR="00D118D0" w:rsidRPr="00D118D0" w:rsidRDefault="00D118D0" w:rsidP="00D118D0">
      <w:pPr>
        <w:shd w:val="clear" w:color="auto" w:fill="F7F7F7"/>
        <w:spacing w:before="375" w:after="225" w:line="540" w:lineRule="atLeast"/>
        <w:ind w:left="300" w:right="300"/>
        <w:jc w:val="center"/>
        <w:outlineLvl w:val="0"/>
        <w:rPr>
          <w:rFonts w:ascii="Muli" w:eastAsia="Times New Roman" w:hAnsi="Muli" w:cs="Times New Roman"/>
          <w:b/>
          <w:bCs/>
          <w:caps/>
          <w:color w:val="4D4D4D"/>
          <w:kern w:val="36"/>
          <w:sz w:val="45"/>
          <w:szCs w:val="45"/>
          <w14:ligatures w14:val="none"/>
        </w:rPr>
      </w:pPr>
      <w:r w:rsidRPr="00D118D0">
        <w:rPr>
          <w:rFonts w:ascii="Muli" w:eastAsia="Times New Roman" w:hAnsi="Muli" w:cs="Times New Roman"/>
          <w:b/>
          <w:bCs/>
          <w:caps/>
          <w:color w:val="4D4D4D"/>
          <w:kern w:val="36"/>
          <w:sz w:val="45"/>
          <w:szCs w:val="45"/>
          <w14:ligatures w14:val="none"/>
        </w:rPr>
        <w:t>HOW YOU CAN HELP THE REFUGEES FROM AFGHANISTAN</w:t>
      </w:r>
    </w:p>
    <w:p w14:paraId="06E3370C" w14:textId="1DC633CB" w:rsidR="00D118D0" w:rsidRPr="00D118D0" w:rsidRDefault="00D118D0" w:rsidP="00D118D0">
      <w:pPr>
        <w:rPr>
          <w:sz w:val="20"/>
          <w:szCs w:val="20"/>
        </w:rPr>
      </w:pPr>
      <w:r w:rsidRPr="00D118D0">
        <w:rPr>
          <w:i/>
          <w:iCs/>
        </w:rPr>
        <w:t>Please note: Post was removed from website in August 2023. Former URL:</w:t>
      </w:r>
      <w:r>
        <w:rPr>
          <w:i/>
          <w:iCs/>
        </w:rPr>
        <w:br/>
      </w:r>
      <w:hyperlink r:id="rId7" w:history="1">
        <w:r w:rsidRPr="00855793">
          <w:rPr>
            <w:rStyle w:val="Hyperlink"/>
            <w:sz w:val="20"/>
            <w:szCs w:val="20"/>
          </w:rPr>
          <w:t>https://web.archive.org/web/20230130220233/https://catholiccharitiesatlanta.org/2021/08/20/afghan-refugees/</w:t>
        </w:r>
      </w:hyperlink>
      <w:r>
        <w:rPr>
          <w:sz w:val="20"/>
          <w:szCs w:val="20"/>
        </w:rPr>
        <w:t xml:space="preserve"> </w:t>
      </w:r>
    </w:p>
    <w:p w14:paraId="180127BF" w14:textId="07DEBC1C" w:rsidR="00D118D0" w:rsidRDefault="00D118D0" w:rsidP="00D118D0">
      <w:pPr>
        <w:pStyle w:val="Heading2"/>
        <w:shd w:val="clear" w:color="auto" w:fill="FFFFFF"/>
        <w:spacing w:before="0" w:after="210" w:line="312" w:lineRule="atLeast"/>
        <w:rPr>
          <w:rFonts w:ascii="Muli" w:hAnsi="Muli"/>
          <w:caps/>
          <w:color w:val="692865"/>
          <w:sz w:val="45"/>
          <w:szCs w:val="45"/>
        </w:rPr>
      </w:pPr>
      <w:r>
        <w:rPr>
          <w:rFonts w:ascii="Muli" w:hAnsi="Muli"/>
          <w:caps/>
          <w:color w:val="692865"/>
          <w:sz w:val="45"/>
          <w:szCs w:val="45"/>
        </w:rPr>
        <w:t>HOW YOU CAN HELP THE REFUGEES FROM AFGHANISTAN</w:t>
      </w:r>
    </w:p>
    <w:p w14:paraId="65EFE5E3" w14:textId="75FB16ED" w:rsidR="00D118D0" w:rsidRPr="00D118D0" w:rsidRDefault="00D118D0" w:rsidP="00D118D0">
      <w:pPr>
        <w:pStyle w:val="Heading6"/>
        <w:shd w:val="clear" w:color="auto" w:fill="FFFFFF"/>
        <w:spacing w:before="0" w:line="312" w:lineRule="atLeast"/>
        <w:textAlignment w:val="baseline"/>
        <w:rPr>
          <w:rFonts w:ascii="Muli" w:hAnsi="Muli"/>
          <w:caps/>
          <w:color w:val="404040"/>
          <w:sz w:val="21"/>
          <w:szCs w:val="21"/>
        </w:rPr>
      </w:pPr>
      <w:r>
        <w:rPr>
          <w:rStyle w:val="Emphasis"/>
          <w:rFonts w:ascii="Muli" w:hAnsi="Muli"/>
          <w:caps/>
          <w:color w:val="404040"/>
          <w:sz w:val="21"/>
          <w:szCs w:val="21"/>
          <w:bdr w:val="none" w:sz="0" w:space="0" w:color="auto" w:frame="1"/>
        </w:rPr>
        <w:t>PHOTO CREDIT: KENNY HOLSTON/NEW YORK TIMES. WASHINGTON DULLES INTERNATIONAL AIRPORT IN CHANTILLY, VA AUG 25, 2021</w:t>
      </w:r>
    </w:p>
    <w:p w14:paraId="3F532B7A" w14:textId="77777777" w:rsidR="00D118D0" w:rsidRDefault="00D118D0" w:rsidP="00D118D0">
      <w:pPr>
        <w:pStyle w:val="NormalWeb"/>
        <w:shd w:val="clear" w:color="auto" w:fill="FFFFFF"/>
        <w:spacing w:before="0" w:beforeAutospacing="0" w:after="300" w:afterAutospacing="0" w:line="398" w:lineRule="atLeast"/>
        <w:textAlignment w:val="baseline"/>
        <w:rPr>
          <w:rFonts w:ascii="Muli" w:hAnsi="Muli"/>
          <w:color w:val="777777"/>
        </w:rPr>
      </w:pPr>
      <w:r>
        <w:rPr>
          <w:rFonts w:ascii="Muli" w:hAnsi="Muli"/>
          <w:color w:val="777777"/>
        </w:rPr>
        <w:t>The withdrawal of U.S. forces in Afghanistan is complete. The mission of Catholic Charities Atlanta (CCA) to help the evacuated families of those who have supported America’s efforts in Afghanistan over the past 20 years is now underway.</w:t>
      </w:r>
    </w:p>
    <w:p w14:paraId="74B7C461" w14:textId="77777777" w:rsidR="00D118D0" w:rsidRDefault="00D118D0" w:rsidP="00D118D0">
      <w:pPr>
        <w:pStyle w:val="NormalWeb"/>
        <w:shd w:val="clear" w:color="auto" w:fill="FFFFFF"/>
        <w:spacing w:before="0" w:beforeAutospacing="0" w:after="300" w:afterAutospacing="0" w:line="398" w:lineRule="atLeast"/>
        <w:textAlignment w:val="baseline"/>
        <w:rPr>
          <w:rFonts w:ascii="Muli" w:hAnsi="Muli"/>
          <w:color w:val="777777"/>
        </w:rPr>
      </w:pPr>
      <w:r>
        <w:rPr>
          <w:rFonts w:ascii="Muli" w:hAnsi="Muli"/>
          <w:color w:val="777777"/>
        </w:rPr>
        <w:t>“Rebuilding your life is not easy,” Vanessa Russell, CEO of Catholic Charities Atlanta stated. “These courageous families escaped with just what they could carry. They are brave, resilient, and optimistic about their future. We will welcome these families with a grateful heart and help them integrate and thrive in their new home here in Atlanta.”</w:t>
      </w:r>
    </w:p>
    <w:p w14:paraId="07CFE15C" w14:textId="77777777" w:rsidR="00D118D0" w:rsidRDefault="00D118D0" w:rsidP="00D118D0">
      <w:pPr>
        <w:pStyle w:val="Heading2"/>
        <w:shd w:val="clear" w:color="auto" w:fill="FFFFFF"/>
        <w:spacing w:before="0" w:after="210" w:line="312" w:lineRule="atLeast"/>
        <w:rPr>
          <w:rFonts w:ascii="Muli" w:hAnsi="Muli"/>
          <w:caps/>
          <w:color w:val="692865"/>
          <w:sz w:val="45"/>
          <w:szCs w:val="45"/>
        </w:rPr>
      </w:pPr>
      <w:r>
        <w:rPr>
          <w:rFonts w:ascii="Muli" w:hAnsi="Muli"/>
          <w:caps/>
          <w:color w:val="692865"/>
          <w:sz w:val="45"/>
          <w:szCs w:val="45"/>
        </w:rPr>
        <w:t>OUR MISSION TO WELCOME REFUGEES</w:t>
      </w:r>
    </w:p>
    <w:p w14:paraId="5DCFCF9C" w14:textId="20C5EA01" w:rsidR="00D118D0" w:rsidRPr="00D118D0" w:rsidRDefault="00D118D0" w:rsidP="00D118D0">
      <w:pPr>
        <w:pStyle w:val="wp-caption-text"/>
        <w:shd w:val="clear" w:color="auto" w:fill="FFFFFF"/>
        <w:spacing w:before="0" w:beforeAutospacing="0" w:after="0" w:afterAutospacing="0" w:line="398" w:lineRule="atLeast"/>
        <w:jc w:val="center"/>
        <w:textAlignment w:val="baseline"/>
        <w:rPr>
          <w:rFonts w:ascii="Muli" w:hAnsi="Muli"/>
          <w:i/>
          <w:iCs/>
          <w:color w:val="777777"/>
        </w:rPr>
      </w:pPr>
      <w:r w:rsidRPr="00D118D0">
        <w:rPr>
          <w:rFonts w:ascii="Muli" w:hAnsi="Muli"/>
          <w:i/>
          <w:iCs/>
          <w:color w:val="777777"/>
        </w:rPr>
        <w:t xml:space="preserve">(Image: </w:t>
      </w:r>
      <w:r w:rsidRPr="00D118D0">
        <w:rPr>
          <w:rFonts w:ascii="Muli" w:hAnsi="Muli"/>
          <w:i/>
          <w:iCs/>
          <w:color w:val="777777"/>
        </w:rPr>
        <w:t>Nasra Yonis, Refugee Youth Education Coord., at After School Program event.</w:t>
      </w:r>
      <w:r w:rsidRPr="00D118D0">
        <w:rPr>
          <w:rFonts w:ascii="Muli" w:hAnsi="Muli"/>
          <w:i/>
          <w:iCs/>
          <w:color w:val="777777"/>
        </w:rPr>
        <w:t>)</w:t>
      </w:r>
    </w:p>
    <w:p w14:paraId="085C8E1C" w14:textId="77777777" w:rsidR="00D118D0" w:rsidRDefault="00D118D0" w:rsidP="00D118D0">
      <w:pPr>
        <w:pStyle w:val="NormalWeb"/>
        <w:shd w:val="clear" w:color="auto" w:fill="FFFFFF"/>
        <w:spacing w:before="0" w:beforeAutospacing="0" w:after="300" w:afterAutospacing="0" w:line="398" w:lineRule="atLeast"/>
        <w:textAlignment w:val="baseline"/>
        <w:rPr>
          <w:rFonts w:ascii="Muli" w:hAnsi="Muli"/>
          <w:color w:val="777777"/>
        </w:rPr>
      </w:pPr>
      <w:r>
        <w:rPr>
          <w:rFonts w:ascii="Muli" w:hAnsi="Muli"/>
          <w:color w:val="777777"/>
        </w:rPr>
        <w:t>Catholic Charities Atlanta has been welcoming refugees to the Atlanta area since the 1960’s. The extensive resettlement services we offer are designed to help refugees achieve economic and social self-sufficiency within 6 months of arriving in the United States. This includes greeting families at the airport, finding stable housing and furnishing their apartment, assisting with job placement, enrolling in English language classes, establishing household budgets, enrolling children in school and ensuring families are involved socially and integrating into the community. Evacuees from Afghanistan who are affiliated with U.S. missions and supported the U.S. efforts in Afghanistan need our help now.</w:t>
      </w:r>
    </w:p>
    <w:p w14:paraId="47C426CD" w14:textId="75AF4722" w:rsidR="00D118D0" w:rsidRDefault="00D118D0" w:rsidP="00D118D0">
      <w:pPr>
        <w:pStyle w:val="NormalWeb"/>
        <w:shd w:val="clear" w:color="auto" w:fill="FFFFFF"/>
        <w:spacing w:before="0" w:beforeAutospacing="0" w:after="300" w:afterAutospacing="0" w:line="398" w:lineRule="atLeast"/>
        <w:textAlignment w:val="baseline"/>
        <w:rPr>
          <w:rFonts w:ascii="Muli" w:hAnsi="Muli"/>
          <w:color w:val="777777"/>
          <w:shd w:val="clear" w:color="auto" w:fill="FFFFFF"/>
        </w:rPr>
      </w:pPr>
      <w:r>
        <w:rPr>
          <w:rFonts w:ascii="Muli" w:hAnsi="Muli"/>
          <w:color w:val="777777"/>
          <w:shd w:val="clear" w:color="auto" w:fill="FFFFFF"/>
        </w:rPr>
        <w:lastRenderedPageBreak/>
        <w:t>We are currently accepting financial and in-kind donations in order to support these families; your support is critical to our success. See the ways that you can help below:</w:t>
      </w:r>
    </w:p>
    <w:p w14:paraId="3B7CA63A" w14:textId="77777777" w:rsidR="00D118D0" w:rsidRDefault="00D118D0" w:rsidP="00D118D0">
      <w:pPr>
        <w:pStyle w:val="Heading2"/>
        <w:shd w:val="clear" w:color="auto" w:fill="FFFFFF"/>
        <w:spacing w:before="0" w:line="312" w:lineRule="atLeast"/>
        <w:jc w:val="center"/>
        <w:rPr>
          <w:rFonts w:ascii="Muli" w:hAnsi="Muli"/>
          <w:caps/>
          <w:color w:val="692865"/>
          <w:sz w:val="45"/>
          <w:szCs w:val="45"/>
        </w:rPr>
      </w:pPr>
      <w:r>
        <w:rPr>
          <w:rStyle w:val="Strong"/>
          <w:rFonts w:ascii="Muli" w:hAnsi="Muli"/>
          <w:b w:val="0"/>
          <w:bCs w:val="0"/>
          <w:caps/>
          <w:color w:val="692865"/>
          <w:sz w:val="45"/>
          <w:szCs w:val="45"/>
          <w:bdr w:val="none" w:sz="0" w:space="0" w:color="auto" w:frame="1"/>
        </w:rPr>
        <w:t>HERE ARE WAYS YOU CAN HELP</w:t>
      </w:r>
    </w:p>
    <w:p w14:paraId="4A018423" w14:textId="77777777" w:rsidR="00D118D0" w:rsidRDefault="00D118D0" w:rsidP="00D118D0">
      <w:pPr>
        <w:pStyle w:val="Heading2"/>
        <w:shd w:val="clear" w:color="auto" w:fill="FFFFFF"/>
        <w:spacing w:before="0" w:line="312" w:lineRule="atLeast"/>
        <w:rPr>
          <w:rFonts w:ascii="Muli" w:hAnsi="Muli"/>
          <w:caps/>
          <w:color w:val="692865"/>
          <w:sz w:val="45"/>
          <w:szCs w:val="45"/>
        </w:rPr>
      </w:pPr>
      <w:r>
        <w:rPr>
          <w:rFonts w:ascii="Muli" w:hAnsi="Muli"/>
          <w:caps/>
          <w:color w:val="692865"/>
          <w:sz w:val="45"/>
          <w:szCs w:val="45"/>
        </w:rPr>
        <w:t>(1) </w:t>
      </w:r>
      <w:hyperlink r:id="rId8" w:history="1">
        <w:r>
          <w:rPr>
            <w:rStyle w:val="Hyperlink"/>
            <w:rFonts w:ascii="Muli" w:hAnsi="Muli"/>
            <w:caps/>
            <w:color w:val="2E2E2E"/>
            <w:sz w:val="45"/>
            <w:szCs w:val="45"/>
            <w:bdr w:val="none" w:sz="0" w:space="0" w:color="auto" w:frame="1"/>
          </w:rPr>
          <w:t>DONATE NOW BY CLICKING HERE. </w:t>
        </w:r>
      </w:hyperlink>
    </w:p>
    <w:p w14:paraId="3736FF08" w14:textId="77777777" w:rsidR="00D118D0" w:rsidRDefault="00D118D0" w:rsidP="00D118D0">
      <w:pPr>
        <w:pStyle w:val="NormalWeb"/>
        <w:shd w:val="clear" w:color="auto" w:fill="FFFFFF"/>
        <w:spacing w:before="0" w:beforeAutospacing="0" w:after="300" w:afterAutospacing="0" w:line="398" w:lineRule="atLeast"/>
        <w:textAlignment w:val="baseline"/>
        <w:rPr>
          <w:rFonts w:ascii="Muli" w:hAnsi="Muli"/>
          <w:color w:val="777777"/>
        </w:rPr>
      </w:pPr>
      <w:r>
        <w:rPr>
          <w:rFonts w:ascii="Muli" w:hAnsi="Muli"/>
          <w:color w:val="777777"/>
        </w:rPr>
        <w:t xml:space="preserve">At this time, the best way to assist is through funding our Refugee Resettlement Services Program. We need more funds to pay for hotels and </w:t>
      </w:r>
      <w:proofErr w:type="spellStart"/>
      <w:r>
        <w:rPr>
          <w:rFonts w:ascii="Muli" w:hAnsi="Muli"/>
          <w:color w:val="777777"/>
        </w:rPr>
        <w:t>airbnbs</w:t>
      </w:r>
      <w:proofErr w:type="spellEnd"/>
      <w:r>
        <w:rPr>
          <w:rFonts w:ascii="Muli" w:hAnsi="Muli"/>
          <w:color w:val="777777"/>
        </w:rPr>
        <w:t xml:space="preserve"> for short-term housing while apartments are found and set up. The current housing crisis has added to our struggle in finding long-term, stable housing for these families and therefore we are even more reliant on temporary housing.</w:t>
      </w:r>
    </w:p>
    <w:p w14:paraId="53E29CA3" w14:textId="082EBAF2" w:rsidR="00D118D0" w:rsidRDefault="00D118D0" w:rsidP="00D118D0">
      <w:pPr>
        <w:shd w:val="clear" w:color="auto" w:fill="FFFFFF"/>
        <w:jc w:val="center"/>
        <w:textAlignment w:val="baseline"/>
        <w:rPr>
          <w:rFonts w:ascii="Muli" w:hAnsi="Muli"/>
          <w:color w:val="777777"/>
          <w:sz w:val="21"/>
          <w:szCs w:val="21"/>
        </w:rPr>
      </w:pPr>
      <w:r>
        <w:rPr>
          <w:rFonts w:ascii="Muli" w:hAnsi="Muli"/>
          <w:noProof/>
          <w:color w:val="777777"/>
          <w:sz w:val="21"/>
          <w:szCs w:val="21"/>
        </w:rPr>
        <w:drawing>
          <wp:inline distT="0" distB="0" distL="0" distR="0" wp14:anchorId="7A5747A7" wp14:editId="01CF48F6">
            <wp:extent cx="5000625" cy="1200150"/>
            <wp:effectExtent l="0" t="0" r="9525" b="0"/>
            <wp:docPr id="1929072101" name="Picture 4" descr="Donate to help refugees in Afghan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 to help refugees in Afghanist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25" cy="1200150"/>
                    </a:xfrm>
                    <a:prstGeom prst="rect">
                      <a:avLst/>
                    </a:prstGeom>
                    <a:noFill/>
                    <a:ln>
                      <a:noFill/>
                    </a:ln>
                  </pic:spPr>
                </pic:pic>
              </a:graphicData>
            </a:graphic>
          </wp:inline>
        </w:drawing>
      </w:r>
    </w:p>
    <w:p w14:paraId="37A0050A" w14:textId="77777777" w:rsidR="00D118D0" w:rsidRDefault="00D118D0" w:rsidP="00D118D0">
      <w:pPr>
        <w:pStyle w:val="wp-caption-text"/>
        <w:shd w:val="clear" w:color="auto" w:fill="FFFFFF"/>
        <w:spacing w:before="0" w:beforeAutospacing="0" w:after="0" w:afterAutospacing="0" w:line="398" w:lineRule="atLeast"/>
        <w:jc w:val="center"/>
        <w:textAlignment w:val="baseline"/>
        <w:rPr>
          <w:rFonts w:ascii="Muli" w:hAnsi="Muli"/>
          <w:color w:val="777777"/>
        </w:rPr>
      </w:pPr>
      <w:r>
        <w:rPr>
          <w:rFonts w:ascii="Muli" w:hAnsi="Muli"/>
          <w:color w:val="777777"/>
        </w:rPr>
        <w:t>You have the option to make a one-time donation or a recurring gift.</w:t>
      </w:r>
    </w:p>
    <w:p w14:paraId="10EE12B9" w14:textId="77777777" w:rsidR="00D118D0" w:rsidRDefault="00D118D0" w:rsidP="00D118D0">
      <w:pPr>
        <w:pStyle w:val="NormalWeb"/>
        <w:shd w:val="clear" w:color="auto" w:fill="FFFFFF"/>
        <w:spacing w:before="0" w:beforeAutospacing="0" w:after="300" w:afterAutospacing="0" w:line="398" w:lineRule="atLeast"/>
        <w:textAlignment w:val="baseline"/>
        <w:rPr>
          <w:rFonts w:ascii="Muli" w:hAnsi="Muli"/>
          <w:color w:val="777777"/>
        </w:rPr>
      </w:pPr>
      <w:r>
        <w:rPr>
          <w:rFonts w:ascii="Muli" w:hAnsi="Muli"/>
          <w:color w:val="777777"/>
        </w:rPr>
        <w:t>Your donation will already be designated for the “Afghanistan Refugee Resettlement Services</w:t>
      </w:r>
      <w:proofErr w:type="gramStart"/>
      <w:r>
        <w:rPr>
          <w:rFonts w:ascii="Muli" w:hAnsi="Muli"/>
          <w:color w:val="777777"/>
        </w:rPr>
        <w:t>”</w:t>
      </w:r>
      <w:proofErr w:type="gramEnd"/>
      <w:r>
        <w:rPr>
          <w:rFonts w:ascii="Muli" w:hAnsi="Muli"/>
          <w:color w:val="777777"/>
        </w:rPr>
        <w:t xml:space="preserve"> and you can add an additional comment further explaining your request.</w:t>
      </w:r>
    </w:p>
    <w:p w14:paraId="1850FEA1" w14:textId="77777777" w:rsidR="00D118D0" w:rsidRDefault="00D118D0" w:rsidP="00D118D0">
      <w:pPr>
        <w:pStyle w:val="NormalWeb"/>
        <w:shd w:val="clear" w:color="auto" w:fill="FFFFFF"/>
        <w:spacing w:before="0" w:beforeAutospacing="0" w:after="300" w:afterAutospacing="0" w:line="398" w:lineRule="atLeast"/>
        <w:textAlignment w:val="baseline"/>
        <w:rPr>
          <w:rFonts w:ascii="Muli" w:hAnsi="Muli"/>
          <w:color w:val="777777"/>
        </w:rPr>
      </w:pPr>
      <w:r>
        <w:rPr>
          <w:rFonts w:ascii="Muli" w:hAnsi="Muli"/>
          <w:color w:val="777777"/>
        </w:rPr>
        <w:t> </w:t>
      </w:r>
    </w:p>
    <w:p w14:paraId="76451B89" w14:textId="77777777" w:rsidR="00D118D0" w:rsidRDefault="00D118D0" w:rsidP="00D118D0">
      <w:pPr>
        <w:pStyle w:val="Heading2"/>
        <w:shd w:val="clear" w:color="auto" w:fill="FFFFFF"/>
        <w:spacing w:before="0" w:line="312" w:lineRule="atLeast"/>
        <w:rPr>
          <w:rFonts w:ascii="Muli" w:hAnsi="Muli"/>
          <w:caps/>
          <w:color w:val="692865"/>
          <w:sz w:val="45"/>
          <w:szCs w:val="45"/>
        </w:rPr>
      </w:pPr>
      <w:r>
        <w:rPr>
          <w:rFonts w:ascii="Muli" w:hAnsi="Muli"/>
          <w:caps/>
          <w:color w:val="692865"/>
          <w:sz w:val="45"/>
          <w:szCs w:val="45"/>
        </w:rPr>
        <w:t>(2) </w:t>
      </w:r>
      <w:hyperlink r:id="rId10" w:history="1">
        <w:r>
          <w:rPr>
            <w:rStyle w:val="Hyperlink"/>
            <w:rFonts w:ascii="Muli" w:hAnsi="Muli"/>
            <w:caps/>
            <w:color w:val="2E2E2E"/>
            <w:sz w:val="45"/>
            <w:szCs w:val="45"/>
            <w:bdr w:val="none" w:sz="0" w:space="0" w:color="auto" w:frame="1"/>
          </w:rPr>
          <w:t>PURCHASE ESSENTIAL ITEMS FOR REFUGEE FAMILIES BY CLICKING HERE.</w:t>
        </w:r>
      </w:hyperlink>
    </w:p>
    <w:p w14:paraId="543E47B0" w14:textId="77777777" w:rsidR="00D118D0" w:rsidRDefault="00D118D0" w:rsidP="00D118D0">
      <w:pPr>
        <w:pStyle w:val="NormalWeb"/>
        <w:shd w:val="clear" w:color="auto" w:fill="FFFFFF"/>
        <w:spacing w:before="0" w:beforeAutospacing="0" w:after="300" w:afterAutospacing="0" w:line="398" w:lineRule="atLeast"/>
        <w:textAlignment w:val="baseline"/>
        <w:rPr>
          <w:rFonts w:ascii="Muli" w:hAnsi="Muli"/>
          <w:color w:val="777777"/>
        </w:rPr>
      </w:pPr>
      <w:r>
        <w:rPr>
          <w:rFonts w:ascii="Muli" w:hAnsi="Muli"/>
          <w:color w:val="777777"/>
        </w:rPr>
        <w:t xml:space="preserve">We have created an Amazon Wish List full of items specifically for the Afghan refugees. This </w:t>
      </w:r>
      <w:proofErr w:type="gramStart"/>
      <w:r>
        <w:rPr>
          <w:rFonts w:ascii="Muli" w:hAnsi="Muli"/>
          <w:color w:val="777777"/>
        </w:rPr>
        <w:t>includes:</w:t>
      </w:r>
      <w:proofErr w:type="gramEnd"/>
      <w:r>
        <w:rPr>
          <w:rFonts w:ascii="Muli" w:hAnsi="Muli"/>
          <w:color w:val="777777"/>
        </w:rPr>
        <w:t xml:space="preserve"> Mattress covers, car seats, first aid kits, cleaning supplies, games for families, backpacks for children, and more.</w:t>
      </w:r>
    </w:p>
    <w:p w14:paraId="7450FA95" w14:textId="77777777" w:rsidR="00D118D0" w:rsidRDefault="00D118D0" w:rsidP="00D118D0">
      <w:pPr>
        <w:pStyle w:val="NormalWeb"/>
        <w:shd w:val="clear" w:color="auto" w:fill="FFFFFF"/>
        <w:spacing w:before="0" w:beforeAutospacing="0" w:after="300" w:afterAutospacing="0" w:line="398" w:lineRule="atLeast"/>
        <w:textAlignment w:val="baseline"/>
        <w:rPr>
          <w:rFonts w:ascii="Muli" w:hAnsi="Muli"/>
          <w:color w:val="777777"/>
        </w:rPr>
      </w:pPr>
      <w:r>
        <w:rPr>
          <w:rFonts w:ascii="Muli" w:hAnsi="Muli"/>
          <w:color w:val="777777"/>
        </w:rPr>
        <w:t xml:space="preserve">When checking out, ship to “Ashlin </w:t>
      </w:r>
      <w:proofErr w:type="spellStart"/>
      <w:r>
        <w:rPr>
          <w:rFonts w:ascii="Muli" w:hAnsi="Muli"/>
          <w:color w:val="777777"/>
        </w:rPr>
        <w:t>Nebrig’s</w:t>
      </w:r>
      <w:proofErr w:type="spellEnd"/>
      <w:r>
        <w:rPr>
          <w:rFonts w:ascii="Muli" w:hAnsi="Muli"/>
          <w:color w:val="777777"/>
        </w:rPr>
        <w:t xml:space="preserve"> Gift Registry Address”. This will appear under “Other addresses” when checking out.</w:t>
      </w:r>
    </w:p>
    <w:p w14:paraId="61AA298D" w14:textId="77777777" w:rsidR="00D118D0" w:rsidRDefault="00D118D0" w:rsidP="00D118D0">
      <w:pPr>
        <w:pStyle w:val="NormalWeb"/>
        <w:shd w:val="clear" w:color="auto" w:fill="FFFFFF"/>
        <w:spacing w:before="0" w:beforeAutospacing="0" w:after="300" w:afterAutospacing="0" w:line="398" w:lineRule="atLeast"/>
        <w:textAlignment w:val="baseline"/>
        <w:rPr>
          <w:rFonts w:ascii="Muli" w:hAnsi="Muli"/>
          <w:color w:val="777777"/>
        </w:rPr>
      </w:pPr>
      <w:r>
        <w:rPr>
          <w:rFonts w:ascii="Muli" w:hAnsi="Muli"/>
          <w:color w:val="777777"/>
        </w:rPr>
        <w:t> </w:t>
      </w:r>
    </w:p>
    <w:p w14:paraId="5808F723" w14:textId="096AA9EA" w:rsidR="00D118D0" w:rsidRDefault="00D118D0" w:rsidP="00D118D0">
      <w:pPr>
        <w:shd w:val="clear" w:color="auto" w:fill="FFFFFF"/>
        <w:jc w:val="center"/>
        <w:textAlignment w:val="baseline"/>
        <w:rPr>
          <w:rFonts w:ascii="Muli" w:hAnsi="Muli"/>
          <w:color w:val="777777"/>
          <w:sz w:val="21"/>
          <w:szCs w:val="21"/>
        </w:rPr>
      </w:pPr>
      <w:r>
        <w:rPr>
          <w:rFonts w:ascii="Muli" w:hAnsi="Muli"/>
          <w:noProof/>
          <w:color w:val="777777"/>
          <w:sz w:val="21"/>
          <w:szCs w:val="21"/>
        </w:rPr>
        <w:lastRenderedPageBreak/>
        <w:drawing>
          <wp:inline distT="0" distB="0" distL="0" distR="0" wp14:anchorId="0164B900" wp14:editId="713B4248">
            <wp:extent cx="3771900" cy="1333500"/>
            <wp:effectExtent l="0" t="0" r="0" b="0"/>
            <wp:docPr id="1872176269" name="Picture 3" descr="Amazon Wish List for Afghan Refug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azon Wish List for Afghan Refuge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1900" cy="1333500"/>
                    </a:xfrm>
                    <a:prstGeom prst="rect">
                      <a:avLst/>
                    </a:prstGeom>
                    <a:noFill/>
                    <a:ln>
                      <a:noFill/>
                    </a:ln>
                  </pic:spPr>
                </pic:pic>
              </a:graphicData>
            </a:graphic>
          </wp:inline>
        </w:drawing>
      </w:r>
    </w:p>
    <w:p w14:paraId="6AFDEFA6" w14:textId="77777777" w:rsidR="00D118D0" w:rsidRDefault="00D118D0" w:rsidP="00D118D0">
      <w:pPr>
        <w:pStyle w:val="wp-caption-text"/>
        <w:shd w:val="clear" w:color="auto" w:fill="FFFFFF"/>
        <w:spacing w:before="0" w:beforeAutospacing="0" w:after="0" w:afterAutospacing="0" w:line="398" w:lineRule="atLeast"/>
        <w:jc w:val="center"/>
        <w:textAlignment w:val="baseline"/>
        <w:rPr>
          <w:rFonts w:ascii="Muli" w:hAnsi="Muli"/>
          <w:color w:val="777777"/>
        </w:rPr>
      </w:pPr>
      <w:r>
        <w:rPr>
          <w:rFonts w:ascii="Muli" w:hAnsi="Muli"/>
          <w:color w:val="777777"/>
        </w:rPr>
        <w:t>Here are just a few of the items refugee families need.</w:t>
      </w:r>
    </w:p>
    <w:p w14:paraId="2ADFAFC3" w14:textId="77777777" w:rsidR="00D118D0" w:rsidRDefault="00D118D0" w:rsidP="00D118D0">
      <w:pPr>
        <w:pStyle w:val="NormalWeb"/>
        <w:shd w:val="clear" w:color="auto" w:fill="FFFFFF"/>
        <w:spacing w:before="0" w:beforeAutospacing="0" w:after="300" w:afterAutospacing="0" w:line="398" w:lineRule="atLeast"/>
        <w:textAlignment w:val="baseline"/>
        <w:rPr>
          <w:rFonts w:ascii="Muli" w:hAnsi="Muli"/>
          <w:color w:val="777777"/>
        </w:rPr>
      </w:pPr>
      <w:r>
        <w:rPr>
          <w:rFonts w:ascii="Muli" w:hAnsi="Muli"/>
          <w:color w:val="777777"/>
        </w:rPr>
        <w:t xml:space="preserve">This list can be used as a guide for purchasing items to donate from other stores such as Bed, Bath &amp; Beyond, Target, Walmart, Kohl’s, or Macy’s, which may have similar or equivalent items. Please send these items to Ashlin </w:t>
      </w:r>
      <w:proofErr w:type="spellStart"/>
      <w:r>
        <w:rPr>
          <w:rFonts w:ascii="Muli" w:hAnsi="Muli"/>
          <w:color w:val="777777"/>
        </w:rPr>
        <w:t>Nebrig</w:t>
      </w:r>
      <w:proofErr w:type="spellEnd"/>
      <w:r>
        <w:rPr>
          <w:rFonts w:ascii="Muli" w:hAnsi="Muli"/>
          <w:color w:val="777777"/>
        </w:rPr>
        <w:t xml:space="preserve"> at 2305 </w:t>
      </w:r>
      <w:proofErr w:type="spellStart"/>
      <w:r>
        <w:rPr>
          <w:rFonts w:ascii="Muli" w:hAnsi="Muli"/>
          <w:color w:val="777777"/>
        </w:rPr>
        <w:t>Parklake</w:t>
      </w:r>
      <w:proofErr w:type="spellEnd"/>
      <w:r>
        <w:rPr>
          <w:rFonts w:ascii="Muli" w:hAnsi="Muli"/>
          <w:color w:val="777777"/>
        </w:rPr>
        <w:t xml:space="preserve"> DR NE building 9 suite 150, Atlanta, GA 30345.</w:t>
      </w:r>
    </w:p>
    <w:p w14:paraId="62669A70" w14:textId="4BB3FF12" w:rsidR="00D118D0" w:rsidRDefault="00D118D0" w:rsidP="00D118D0">
      <w:pPr>
        <w:pStyle w:val="NormalWeb"/>
        <w:shd w:val="clear" w:color="auto" w:fill="FFFFFF"/>
        <w:spacing w:before="0" w:beforeAutospacing="0" w:after="300" w:afterAutospacing="0" w:line="398" w:lineRule="atLeast"/>
        <w:textAlignment w:val="baseline"/>
        <w:rPr>
          <w:rFonts w:ascii="Muli" w:hAnsi="Muli"/>
          <w:color w:val="777777"/>
        </w:rPr>
      </w:pPr>
      <w:r>
        <w:rPr>
          <w:rFonts w:ascii="Muli" w:hAnsi="Muli"/>
          <w:noProof/>
          <w:color w:val="777777"/>
        </w:rPr>
        <w:drawing>
          <wp:inline distT="0" distB="0" distL="0" distR="0" wp14:anchorId="1019D4B3" wp14:editId="3667EB20">
            <wp:extent cx="1466850" cy="733425"/>
            <wp:effectExtent l="0" t="0" r="0" b="9525"/>
            <wp:docPr id="9336918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inline>
        </w:drawing>
      </w:r>
    </w:p>
    <w:p w14:paraId="153FA949" w14:textId="7BF5CEE0" w:rsidR="00D118D0" w:rsidRDefault="00D118D0" w:rsidP="00D118D0">
      <w:pPr>
        <w:pStyle w:val="NormalWeb"/>
        <w:shd w:val="clear" w:color="auto" w:fill="FFFFFF"/>
        <w:spacing w:before="0" w:beforeAutospacing="0" w:after="0" w:afterAutospacing="0" w:line="398" w:lineRule="atLeast"/>
        <w:textAlignment w:val="baseline"/>
        <w:rPr>
          <w:rFonts w:ascii="Muli" w:hAnsi="Muli"/>
          <w:color w:val="777777"/>
        </w:rPr>
      </w:pPr>
      <w:r>
        <w:rPr>
          <w:rFonts w:ascii="Muli" w:hAnsi="Muli"/>
          <w:color w:val="777777"/>
        </w:rPr>
        <w:t>Alternatively, a </w:t>
      </w:r>
      <w:hyperlink r:id="rId13" w:history="1">
        <w:r>
          <w:rPr>
            <w:rStyle w:val="Hyperlink"/>
            <w:rFonts w:ascii="Muli" w:hAnsi="Muli"/>
            <w:color w:val="2E2E2E"/>
            <w:bdr w:val="none" w:sz="0" w:space="0" w:color="auto" w:frame="1"/>
          </w:rPr>
          <w:t>Welcome Home Basket</w:t>
        </w:r>
      </w:hyperlink>
      <w:r>
        <w:rPr>
          <w:rFonts w:ascii="Muli" w:hAnsi="Muli"/>
          <w:color w:val="777777"/>
        </w:rPr>
        <w:t xml:space="preserve"> can be prepared for arriving Afghan families. For questions or to schedule the drop off, please contact Ashlin </w:t>
      </w:r>
      <w:proofErr w:type="spellStart"/>
      <w:r>
        <w:rPr>
          <w:rFonts w:ascii="Muli" w:hAnsi="Muli"/>
          <w:color w:val="777777"/>
        </w:rPr>
        <w:t>Nebrig</w:t>
      </w:r>
      <w:proofErr w:type="spellEnd"/>
      <w:r>
        <w:rPr>
          <w:rFonts w:ascii="Muli" w:hAnsi="Muli"/>
          <w:color w:val="777777"/>
        </w:rPr>
        <w:t xml:space="preserve"> at </w:t>
      </w:r>
      <w:hyperlink r:id="rId14" w:history="1">
        <w:r>
          <w:rPr>
            <w:rStyle w:val="Hyperlink"/>
            <w:rFonts w:ascii="Muli" w:hAnsi="Muli"/>
            <w:color w:val="2E2E2E"/>
            <w:bdr w:val="none" w:sz="0" w:space="0" w:color="auto" w:frame="1"/>
          </w:rPr>
          <w:t>anebrig@ccatlanta.org</w:t>
        </w:r>
      </w:hyperlink>
      <w:r>
        <w:rPr>
          <w:rFonts w:ascii="Muli" w:hAnsi="Muli"/>
          <w:color w:val="777777"/>
        </w:rPr>
        <w:br/>
      </w:r>
    </w:p>
    <w:p w14:paraId="066E959C" w14:textId="77777777" w:rsidR="00D118D0" w:rsidRDefault="00D118D0" w:rsidP="00D118D0">
      <w:pPr>
        <w:pStyle w:val="Heading2"/>
        <w:shd w:val="clear" w:color="auto" w:fill="FFFFFF"/>
        <w:spacing w:before="0" w:line="312" w:lineRule="atLeast"/>
        <w:rPr>
          <w:rFonts w:ascii="Muli" w:hAnsi="Muli"/>
          <w:caps/>
          <w:color w:val="692865"/>
          <w:sz w:val="45"/>
          <w:szCs w:val="45"/>
        </w:rPr>
      </w:pPr>
      <w:r>
        <w:rPr>
          <w:rFonts w:ascii="Muli" w:hAnsi="Muli"/>
          <w:caps/>
          <w:color w:val="692865"/>
          <w:sz w:val="45"/>
          <w:szCs w:val="45"/>
        </w:rPr>
        <w:t>(3) </w:t>
      </w:r>
      <w:hyperlink r:id="rId15" w:history="1">
        <w:r>
          <w:rPr>
            <w:rStyle w:val="Hyperlink"/>
            <w:rFonts w:ascii="Muli" w:hAnsi="Muli"/>
            <w:caps/>
            <w:color w:val="2E2E2E"/>
            <w:sz w:val="45"/>
            <w:szCs w:val="45"/>
            <w:bdr w:val="none" w:sz="0" w:space="0" w:color="auto" w:frame="1"/>
          </w:rPr>
          <w:t>REFUGEE VOLUNTEER OPPORTUNITIES</w:t>
        </w:r>
      </w:hyperlink>
    </w:p>
    <w:p w14:paraId="5B6E403C" w14:textId="77777777" w:rsidR="00D118D0" w:rsidRDefault="00D118D0" w:rsidP="00D118D0">
      <w:pPr>
        <w:pStyle w:val="NormalWeb"/>
        <w:shd w:val="clear" w:color="auto" w:fill="FFFFFF"/>
        <w:spacing w:before="0" w:beforeAutospacing="0" w:after="300" w:afterAutospacing="0" w:line="398" w:lineRule="atLeast"/>
        <w:textAlignment w:val="baseline"/>
        <w:rPr>
          <w:rFonts w:ascii="Muli" w:hAnsi="Muli"/>
          <w:color w:val="777777"/>
        </w:rPr>
      </w:pPr>
      <w:r>
        <w:rPr>
          <w:rFonts w:ascii="Muli" w:hAnsi="Muli"/>
          <w:color w:val="777777"/>
        </w:rPr>
        <w:t>One of the goals of Refugee Services is to help refugee parents and youth navigate American schools and help parents become more involved in their children’s education. Services are focused on newly arrived refugee parents and school-aged youth:</w:t>
      </w:r>
    </w:p>
    <w:p w14:paraId="2FA33156" w14:textId="77777777" w:rsidR="00D118D0" w:rsidRDefault="00D118D0" w:rsidP="00D118D0">
      <w:pPr>
        <w:shd w:val="clear" w:color="auto" w:fill="FFFFFF"/>
        <w:spacing w:after="0" w:line="240" w:lineRule="auto"/>
        <w:textAlignment w:val="baseline"/>
        <w:rPr>
          <w:rFonts w:ascii="Muli" w:hAnsi="Muli"/>
          <w:color w:val="777777"/>
          <w:sz w:val="21"/>
          <w:szCs w:val="21"/>
        </w:rPr>
      </w:pPr>
    </w:p>
    <w:p w14:paraId="22A88D88" w14:textId="77777777" w:rsidR="00D118D0" w:rsidRDefault="00D118D0" w:rsidP="00D118D0">
      <w:pPr>
        <w:numPr>
          <w:ilvl w:val="1"/>
          <w:numId w:val="1"/>
        </w:numPr>
        <w:shd w:val="clear" w:color="auto" w:fill="FFFFFF"/>
        <w:tabs>
          <w:tab w:val="clear" w:pos="1440"/>
          <w:tab w:val="num" w:pos="-768"/>
        </w:tabs>
        <w:spacing w:after="0" w:line="240" w:lineRule="auto"/>
        <w:ind w:left="360"/>
        <w:textAlignment w:val="baseline"/>
        <w:rPr>
          <w:rFonts w:ascii="Muli" w:hAnsi="Muli"/>
          <w:color w:val="777777"/>
          <w:sz w:val="21"/>
          <w:szCs w:val="21"/>
        </w:rPr>
      </w:pPr>
      <w:hyperlink r:id="rId16" w:history="1">
        <w:r>
          <w:rPr>
            <w:rStyle w:val="Hyperlink"/>
            <w:rFonts w:ascii="Muli" w:hAnsi="Muli"/>
            <w:color w:val="2E2E2E"/>
            <w:sz w:val="21"/>
            <w:szCs w:val="21"/>
            <w:bdr w:val="none" w:sz="0" w:space="0" w:color="auto" w:frame="1"/>
          </w:rPr>
          <w:t>Refugee Youth Mentoring Program</w:t>
        </w:r>
      </w:hyperlink>
      <w:r>
        <w:rPr>
          <w:rFonts w:ascii="Muli" w:hAnsi="Muli"/>
          <w:color w:val="777777"/>
          <w:sz w:val="21"/>
          <w:szCs w:val="21"/>
        </w:rPr>
        <w:t>: Mentors are matched one-to-one with refugee youth between the ages of 9 and 17 of all nationalities. Mentors will act as self-esteem boosters, tutors, role-models, and friends and assist and encourage refugee youth as they develop their skills and talents. We are specifically looking for male mentors. If you are interested in being a youth mentor, email Erin Maclay at emaclay@ccatlanta.org or </w:t>
      </w:r>
      <w:hyperlink r:id="rId17" w:history="1">
        <w:r>
          <w:rPr>
            <w:rStyle w:val="Hyperlink"/>
            <w:rFonts w:ascii="Muli" w:hAnsi="Muli"/>
            <w:color w:val="2E2E2E"/>
            <w:sz w:val="21"/>
            <w:szCs w:val="21"/>
            <w:bdr w:val="none" w:sz="0" w:space="0" w:color="auto" w:frame="1"/>
          </w:rPr>
          <w:t>click here to learn more</w:t>
        </w:r>
      </w:hyperlink>
      <w:r>
        <w:rPr>
          <w:rFonts w:ascii="Muli" w:hAnsi="Muli"/>
          <w:color w:val="777777"/>
          <w:sz w:val="21"/>
          <w:szCs w:val="21"/>
        </w:rPr>
        <w:t>.</w:t>
      </w:r>
      <w:r>
        <w:rPr>
          <w:rFonts w:ascii="Muli" w:hAnsi="Muli"/>
          <w:color w:val="777777"/>
          <w:sz w:val="21"/>
          <w:szCs w:val="21"/>
        </w:rPr>
        <w:br/>
        <w:t xml:space="preserve">COMMITMENT: Willing to meet with mentee weekly for two hours per week for one year, typically in or near Clarkston, GA. This opportunity is a </w:t>
      </w:r>
      <w:proofErr w:type="gramStart"/>
      <w:r>
        <w:rPr>
          <w:rFonts w:ascii="Muli" w:hAnsi="Muli"/>
          <w:color w:val="777777"/>
          <w:sz w:val="21"/>
          <w:szCs w:val="21"/>
        </w:rPr>
        <w:t>12 month</w:t>
      </w:r>
      <w:proofErr w:type="gramEnd"/>
      <w:r>
        <w:rPr>
          <w:rFonts w:ascii="Muli" w:hAnsi="Muli"/>
          <w:color w:val="777777"/>
          <w:sz w:val="21"/>
          <w:szCs w:val="21"/>
        </w:rPr>
        <w:t xml:space="preserve"> commitment based on </w:t>
      </w:r>
      <w:proofErr w:type="gramStart"/>
      <w:r>
        <w:rPr>
          <w:rFonts w:ascii="Muli" w:hAnsi="Muli"/>
          <w:color w:val="777777"/>
          <w:sz w:val="21"/>
          <w:szCs w:val="21"/>
        </w:rPr>
        <w:t>start</w:t>
      </w:r>
      <w:proofErr w:type="gramEnd"/>
      <w:r>
        <w:rPr>
          <w:rFonts w:ascii="Muli" w:hAnsi="Muli"/>
          <w:color w:val="777777"/>
          <w:sz w:val="21"/>
          <w:szCs w:val="21"/>
        </w:rPr>
        <w:t xml:space="preserve"> date. </w:t>
      </w:r>
      <w:r>
        <w:rPr>
          <w:rStyle w:val="Emphasis"/>
          <w:rFonts w:ascii="Muli" w:hAnsi="Muli"/>
          <w:color w:val="777777"/>
          <w:sz w:val="21"/>
          <w:szCs w:val="21"/>
          <w:bdr w:val="none" w:sz="0" w:space="0" w:color="auto" w:frame="1"/>
        </w:rPr>
        <w:t>Virtual meetings are suggested for safety concerns at this time.</w:t>
      </w:r>
    </w:p>
    <w:p w14:paraId="374A535A" w14:textId="77777777" w:rsidR="00D118D0" w:rsidRDefault="00D118D0" w:rsidP="00D118D0">
      <w:pPr>
        <w:shd w:val="clear" w:color="auto" w:fill="FFFFFF"/>
        <w:spacing w:after="0" w:line="240" w:lineRule="auto"/>
        <w:ind w:left="156"/>
        <w:textAlignment w:val="baseline"/>
        <w:rPr>
          <w:rFonts w:ascii="Muli" w:hAnsi="Muli"/>
          <w:color w:val="777777"/>
          <w:sz w:val="21"/>
          <w:szCs w:val="21"/>
        </w:rPr>
      </w:pPr>
    </w:p>
    <w:p w14:paraId="396C7F55" w14:textId="77777777" w:rsidR="00D118D0" w:rsidRDefault="00D118D0" w:rsidP="00D118D0">
      <w:pPr>
        <w:numPr>
          <w:ilvl w:val="1"/>
          <w:numId w:val="2"/>
        </w:numPr>
        <w:shd w:val="clear" w:color="auto" w:fill="FFFFFF"/>
        <w:tabs>
          <w:tab w:val="clear" w:pos="1440"/>
          <w:tab w:val="num" w:pos="-768"/>
        </w:tabs>
        <w:spacing w:after="0" w:line="240" w:lineRule="auto"/>
        <w:ind w:left="360"/>
        <w:textAlignment w:val="baseline"/>
        <w:rPr>
          <w:rFonts w:ascii="Muli" w:hAnsi="Muli"/>
          <w:color w:val="777777"/>
          <w:sz w:val="21"/>
          <w:szCs w:val="21"/>
        </w:rPr>
      </w:pPr>
      <w:hyperlink r:id="rId18" w:history="1">
        <w:r>
          <w:rPr>
            <w:rStyle w:val="Hyperlink"/>
            <w:rFonts w:ascii="Muli" w:hAnsi="Muli"/>
            <w:color w:val="2E2E2E"/>
            <w:sz w:val="21"/>
            <w:szCs w:val="21"/>
            <w:bdr w:val="none" w:sz="0" w:space="0" w:color="auto" w:frame="1"/>
          </w:rPr>
          <w:t>After School Program Tutor</w:t>
        </w:r>
      </w:hyperlink>
      <w:r>
        <w:rPr>
          <w:rFonts w:ascii="Muli" w:hAnsi="Muli"/>
          <w:color w:val="777777"/>
          <w:sz w:val="21"/>
          <w:szCs w:val="21"/>
        </w:rPr>
        <w:t xml:space="preserve">: The afterschool program is designed to provide academic support as well as social and emotional support to thirty refugee students identified by the school as requiring additional support to succeed in the academic environment. In addition to Refugee Services team </w:t>
      </w:r>
      <w:r>
        <w:rPr>
          <w:rFonts w:ascii="Muli" w:hAnsi="Muli"/>
          <w:color w:val="777777"/>
          <w:sz w:val="21"/>
          <w:szCs w:val="21"/>
        </w:rPr>
        <w:lastRenderedPageBreak/>
        <w:t>members, community volunteers also support the program. If you are interested in becoming a tutor, email Erin Maclay at emaclay@ccatlanta.org or </w:t>
      </w:r>
      <w:hyperlink r:id="rId19" w:history="1">
        <w:r>
          <w:rPr>
            <w:rStyle w:val="Hyperlink"/>
            <w:rFonts w:ascii="Muli" w:hAnsi="Muli"/>
            <w:color w:val="2E2E2E"/>
            <w:sz w:val="21"/>
            <w:szCs w:val="21"/>
            <w:bdr w:val="none" w:sz="0" w:space="0" w:color="auto" w:frame="1"/>
          </w:rPr>
          <w:t>click here to learn more</w:t>
        </w:r>
      </w:hyperlink>
      <w:r>
        <w:rPr>
          <w:rFonts w:ascii="Muli" w:hAnsi="Muli"/>
          <w:color w:val="777777"/>
          <w:sz w:val="21"/>
          <w:szCs w:val="21"/>
        </w:rPr>
        <w:t>.</w:t>
      </w:r>
      <w:r>
        <w:rPr>
          <w:rFonts w:ascii="Muli" w:hAnsi="Muli"/>
          <w:color w:val="777777"/>
          <w:sz w:val="21"/>
          <w:szCs w:val="21"/>
        </w:rPr>
        <w:br/>
        <w:t>COMMITMENT: At least one day per week: a “day” being Monday through Thursday from 2:30 PM to 5:00 PM. This opportunity is broken down into two semesters: October – December and January – May. </w:t>
      </w:r>
      <w:r>
        <w:rPr>
          <w:rStyle w:val="Emphasis"/>
          <w:rFonts w:ascii="Muli" w:hAnsi="Muli"/>
          <w:color w:val="777777"/>
          <w:sz w:val="21"/>
          <w:szCs w:val="21"/>
          <w:bdr w:val="none" w:sz="0" w:space="0" w:color="auto" w:frame="1"/>
        </w:rPr>
        <w:t xml:space="preserve">This is currently a virtual opportunity until </w:t>
      </w:r>
      <w:proofErr w:type="gramStart"/>
      <w:r>
        <w:rPr>
          <w:rStyle w:val="Emphasis"/>
          <w:rFonts w:ascii="Muli" w:hAnsi="Muli"/>
          <w:color w:val="777777"/>
          <w:sz w:val="21"/>
          <w:szCs w:val="21"/>
          <w:bdr w:val="none" w:sz="0" w:space="0" w:color="auto" w:frame="1"/>
        </w:rPr>
        <w:t>the further</w:t>
      </w:r>
      <w:proofErr w:type="gramEnd"/>
      <w:r>
        <w:rPr>
          <w:rStyle w:val="Emphasis"/>
          <w:rFonts w:ascii="Muli" w:hAnsi="Muli"/>
          <w:color w:val="777777"/>
          <w:sz w:val="21"/>
          <w:szCs w:val="21"/>
          <w:bdr w:val="none" w:sz="0" w:space="0" w:color="auto" w:frame="1"/>
        </w:rPr>
        <w:t xml:space="preserve"> notice.</w:t>
      </w:r>
    </w:p>
    <w:p w14:paraId="31822FD1" w14:textId="54B002BF" w:rsidR="00D118D0" w:rsidRPr="00D118D0" w:rsidRDefault="00D118D0" w:rsidP="00D118D0">
      <w:pPr>
        <w:shd w:val="clear" w:color="auto" w:fill="FFFFFF"/>
        <w:spacing w:after="0" w:line="240" w:lineRule="auto"/>
        <w:ind w:left="1284"/>
        <w:textAlignment w:val="baseline"/>
        <w:rPr>
          <w:rFonts w:ascii="Muli" w:hAnsi="Muli"/>
          <w:color w:val="777777"/>
          <w:sz w:val="21"/>
          <w:szCs w:val="21"/>
        </w:rPr>
      </w:pPr>
    </w:p>
    <w:p w14:paraId="151D1B68" w14:textId="6896B6EF" w:rsidR="00D118D0" w:rsidRDefault="00D118D0" w:rsidP="00D118D0">
      <w:pPr>
        <w:pStyle w:val="NormalWeb"/>
        <w:shd w:val="clear" w:color="auto" w:fill="FFFFFF"/>
        <w:spacing w:before="0" w:beforeAutospacing="0" w:after="300" w:afterAutospacing="0" w:line="398" w:lineRule="atLeast"/>
        <w:textAlignment w:val="baseline"/>
        <w:rPr>
          <w:rFonts w:ascii="Muli" w:hAnsi="Muli"/>
          <w:color w:val="777777"/>
        </w:rPr>
      </w:pPr>
      <w:r>
        <w:rPr>
          <w:rFonts w:ascii="Muli" w:hAnsi="Muli"/>
          <w:noProof/>
          <w:color w:val="777777"/>
        </w:rPr>
        <w:drawing>
          <wp:inline distT="0" distB="0" distL="0" distR="0" wp14:anchorId="3B57A2B6" wp14:editId="640FE987">
            <wp:extent cx="2428875" cy="1619250"/>
            <wp:effectExtent l="0" t="0" r="9525" b="0"/>
            <wp:docPr id="1655257539" name="Picture 8" descr="A person holding a dresser in the back of a tru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257539" name="Picture 8" descr="A person holding a dresser in the back of a truck&#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28875" cy="1619250"/>
                    </a:xfrm>
                    <a:prstGeom prst="rect">
                      <a:avLst/>
                    </a:prstGeom>
                    <a:noFill/>
                    <a:ln>
                      <a:noFill/>
                    </a:ln>
                  </pic:spPr>
                </pic:pic>
              </a:graphicData>
            </a:graphic>
          </wp:inline>
        </w:drawing>
      </w:r>
      <w:r>
        <w:rPr>
          <w:rFonts w:ascii="Muli" w:hAnsi="Muli"/>
          <w:noProof/>
          <w:color w:val="777777"/>
        </w:rPr>
        <w:drawing>
          <wp:inline distT="0" distB="0" distL="0" distR="0" wp14:anchorId="2C09FFF4" wp14:editId="6D216E03">
            <wp:extent cx="2428875" cy="1619250"/>
            <wp:effectExtent l="0" t="0" r="9525" b="0"/>
            <wp:docPr id="56709849" name="Picture 7" descr="A group of people carrying a cou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09849" name="Picture 7" descr="A group of people carrying a couch&#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28875" cy="1619250"/>
                    </a:xfrm>
                    <a:prstGeom prst="rect">
                      <a:avLst/>
                    </a:prstGeom>
                    <a:noFill/>
                    <a:ln>
                      <a:noFill/>
                    </a:ln>
                  </pic:spPr>
                </pic:pic>
              </a:graphicData>
            </a:graphic>
          </wp:inline>
        </w:drawing>
      </w:r>
      <w:r>
        <w:rPr>
          <w:rFonts w:ascii="Muli" w:hAnsi="Muli"/>
          <w:noProof/>
          <w:color w:val="777777"/>
        </w:rPr>
        <w:drawing>
          <wp:inline distT="0" distB="0" distL="0" distR="0" wp14:anchorId="16ACF355" wp14:editId="0747D8F7">
            <wp:extent cx="2419350" cy="1609725"/>
            <wp:effectExtent l="0" t="0" r="0" b="9525"/>
            <wp:docPr id="648947292" name="Picture 6" descr="A table with a bag of bread and a bag of food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947292" name="Picture 6" descr="A table with a bag of bread and a bag of food on it&#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9350" cy="1609725"/>
                    </a:xfrm>
                    <a:prstGeom prst="rect">
                      <a:avLst/>
                    </a:prstGeom>
                    <a:noFill/>
                    <a:ln>
                      <a:noFill/>
                    </a:ln>
                  </pic:spPr>
                </pic:pic>
              </a:graphicData>
            </a:graphic>
          </wp:inline>
        </w:drawing>
      </w:r>
      <w:r>
        <w:rPr>
          <w:rFonts w:ascii="Muli" w:hAnsi="Muli"/>
          <w:noProof/>
          <w:color w:val="777777"/>
        </w:rPr>
        <w:drawing>
          <wp:inline distT="0" distB="0" distL="0" distR="0" wp14:anchorId="03FFC67F" wp14:editId="0791F8F5">
            <wp:extent cx="2428875" cy="1619250"/>
            <wp:effectExtent l="0" t="0" r="9525" b="0"/>
            <wp:docPr id="357206597" name="Picture 5" descr="A doll on a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206597" name="Picture 5" descr="A doll on a bed&#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28875" cy="1619250"/>
                    </a:xfrm>
                    <a:prstGeom prst="rect">
                      <a:avLst/>
                    </a:prstGeom>
                    <a:noFill/>
                    <a:ln>
                      <a:noFill/>
                    </a:ln>
                  </pic:spPr>
                </pic:pic>
              </a:graphicData>
            </a:graphic>
          </wp:inline>
        </w:drawing>
      </w:r>
    </w:p>
    <w:p w14:paraId="18B10E98" w14:textId="77777777" w:rsidR="00D118D0" w:rsidRDefault="00D118D0" w:rsidP="00D118D0">
      <w:pPr>
        <w:pStyle w:val="Heading1"/>
        <w:shd w:val="clear" w:color="auto" w:fill="FFFFFF"/>
        <w:spacing w:before="0" w:beforeAutospacing="0" w:after="0" w:afterAutospacing="0" w:line="312" w:lineRule="atLeast"/>
        <w:jc w:val="center"/>
        <w:rPr>
          <w:rFonts w:ascii="Muli" w:hAnsi="Muli"/>
          <w:caps/>
          <w:color w:val="404040"/>
          <w:sz w:val="54"/>
          <w:szCs w:val="54"/>
        </w:rPr>
      </w:pPr>
      <w:r>
        <w:rPr>
          <w:rStyle w:val="Strong"/>
          <w:rFonts w:ascii="Muli" w:hAnsi="Muli"/>
          <w:b/>
          <w:bCs/>
          <w:caps/>
          <w:color w:val="404040"/>
          <w:sz w:val="54"/>
          <w:szCs w:val="54"/>
          <w:bdr w:val="none" w:sz="0" w:space="0" w:color="auto" w:frame="1"/>
        </w:rPr>
        <w:t>ADDITIONAL INFORMATION:</w:t>
      </w:r>
    </w:p>
    <w:p w14:paraId="498BF6CC" w14:textId="4AED94CD" w:rsidR="00D118D0" w:rsidRPr="00D118D0" w:rsidRDefault="00D118D0" w:rsidP="00D118D0">
      <w:pPr>
        <w:pStyle w:val="Heading4"/>
        <w:shd w:val="clear" w:color="auto" w:fill="FFFFFF"/>
        <w:spacing w:before="0" w:after="135" w:line="312" w:lineRule="atLeast"/>
        <w:jc w:val="center"/>
        <w:rPr>
          <w:rFonts w:ascii="Muli" w:hAnsi="Muli"/>
          <w:caps/>
          <w:color w:val="404040"/>
          <w:sz w:val="27"/>
          <w:szCs w:val="27"/>
        </w:rPr>
      </w:pPr>
      <w:r>
        <w:rPr>
          <w:rFonts w:ascii="Muli" w:hAnsi="Muli"/>
          <w:caps/>
          <w:color w:val="404040"/>
          <w:sz w:val="27"/>
          <w:szCs w:val="27"/>
        </w:rPr>
        <w:t>IF YOU ARE TRYING TO CONTACT OR HELP SOMEONE STILL IN AFGHANISTAN, SEE THE RESOURCES BELOW.</w:t>
      </w:r>
    </w:p>
    <w:p w14:paraId="1987DABC" w14:textId="77777777" w:rsidR="00D118D0" w:rsidRDefault="00D118D0" w:rsidP="00D118D0">
      <w:pPr>
        <w:pStyle w:val="NormalWeb"/>
        <w:shd w:val="clear" w:color="auto" w:fill="FFFFFF"/>
        <w:spacing w:before="0" w:beforeAutospacing="0" w:after="300" w:afterAutospacing="0" w:line="398" w:lineRule="atLeast"/>
        <w:textAlignment w:val="baseline"/>
        <w:rPr>
          <w:rFonts w:ascii="Muli" w:hAnsi="Muli"/>
          <w:color w:val="777777"/>
        </w:rPr>
      </w:pPr>
      <w:r>
        <w:rPr>
          <w:rFonts w:ascii="Muli" w:hAnsi="Muli"/>
          <w:color w:val="777777"/>
        </w:rPr>
        <w:t>Catholic Charities Atlanta does not process overseas applications for resettlement; our assistance begins once refugees have arrived in Atlanta. However, we have collected the following information that may be helpful to those looking for resources on family reunification.</w:t>
      </w:r>
    </w:p>
    <w:p w14:paraId="0BDF23FC" w14:textId="77777777" w:rsidR="00D118D0" w:rsidRDefault="00D118D0" w:rsidP="00D118D0">
      <w:pPr>
        <w:pStyle w:val="NormalWeb"/>
        <w:shd w:val="clear" w:color="auto" w:fill="FFFFFF"/>
        <w:spacing w:before="0" w:beforeAutospacing="0" w:after="300" w:afterAutospacing="0" w:line="398" w:lineRule="atLeast"/>
        <w:textAlignment w:val="baseline"/>
        <w:rPr>
          <w:rFonts w:ascii="Muli" w:hAnsi="Muli"/>
          <w:color w:val="777777"/>
        </w:rPr>
      </w:pPr>
      <w:r>
        <w:rPr>
          <w:rFonts w:ascii="Muli" w:hAnsi="Muli"/>
          <w:color w:val="777777"/>
        </w:rPr>
        <w:t>Georgians can contact the offices of Senator Jon Ossoff or Raphael Warnock for information about family members or friends in Afghanistan. Please have as much of the following information ready to share:</w:t>
      </w:r>
    </w:p>
    <w:p w14:paraId="0A742B2E" w14:textId="77777777" w:rsidR="00D118D0" w:rsidRDefault="00D118D0" w:rsidP="00D118D0">
      <w:pPr>
        <w:numPr>
          <w:ilvl w:val="0"/>
          <w:numId w:val="4"/>
        </w:numPr>
        <w:shd w:val="clear" w:color="auto" w:fill="FFFFFF"/>
        <w:spacing w:after="0" w:line="240" w:lineRule="auto"/>
        <w:ind w:left="1284"/>
        <w:textAlignment w:val="baseline"/>
        <w:rPr>
          <w:rFonts w:ascii="Muli" w:hAnsi="Muli"/>
          <w:color w:val="777777"/>
          <w:sz w:val="21"/>
          <w:szCs w:val="21"/>
        </w:rPr>
      </w:pPr>
      <w:r>
        <w:rPr>
          <w:rFonts w:ascii="Muli" w:hAnsi="Muli"/>
          <w:color w:val="777777"/>
          <w:sz w:val="21"/>
          <w:szCs w:val="21"/>
        </w:rPr>
        <w:t>Full names of all the people</w:t>
      </w:r>
    </w:p>
    <w:p w14:paraId="25A932C5" w14:textId="77777777" w:rsidR="00D118D0" w:rsidRDefault="00D118D0" w:rsidP="00D118D0">
      <w:pPr>
        <w:numPr>
          <w:ilvl w:val="0"/>
          <w:numId w:val="4"/>
        </w:numPr>
        <w:shd w:val="clear" w:color="auto" w:fill="FFFFFF"/>
        <w:spacing w:after="0" w:line="240" w:lineRule="auto"/>
        <w:ind w:left="1284"/>
        <w:textAlignment w:val="baseline"/>
        <w:rPr>
          <w:rFonts w:ascii="Muli" w:hAnsi="Muli"/>
          <w:color w:val="777777"/>
          <w:sz w:val="21"/>
          <w:szCs w:val="21"/>
        </w:rPr>
      </w:pPr>
      <w:r>
        <w:rPr>
          <w:rFonts w:ascii="Muli" w:hAnsi="Muli"/>
          <w:color w:val="777777"/>
          <w:sz w:val="21"/>
          <w:szCs w:val="21"/>
        </w:rPr>
        <w:t>Dates of birth</w:t>
      </w:r>
    </w:p>
    <w:p w14:paraId="670D65BD" w14:textId="77777777" w:rsidR="00D118D0" w:rsidRDefault="00D118D0" w:rsidP="00D118D0">
      <w:pPr>
        <w:numPr>
          <w:ilvl w:val="0"/>
          <w:numId w:val="4"/>
        </w:numPr>
        <w:shd w:val="clear" w:color="auto" w:fill="FFFFFF"/>
        <w:spacing w:after="0" w:line="240" w:lineRule="auto"/>
        <w:ind w:left="1284"/>
        <w:textAlignment w:val="baseline"/>
        <w:rPr>
          <w:rFonts w:ascii="Muli" w:hAnsi="Muli"/>
          <w:color w:val="777777"/>
          <w:sz w:val="21"/>
          <w:szCs w:val="21"/>
        </w:rPr>
      </w:pPr>
      <w:r>
        <w:rPr>
          <w:rFonts w:ascii="Muli" w:hAnsi="Muli"/>
          <w:color w:val="777777"/>
          <w:sz w:val="21"/>
          <w:szCs w:val="21"/>
        </w:rPr>
        <w:t>Legal Status (US Citizen or Lawful Permanent Resident)</w:t>
      </w:r>
    </w:p>
    <w:p w14:paraId="0804EA04" w14:textId="77777777" w:rsidR="00D118D0" w:rsidRDefault="00D118D0" w:rsidP="00D118D0">
      <w:pPr>
        <w:numPr>
          <w:ilvl w:val="0"/>
          <w:numId w:val="4"/>
        </w:numPr>
        <w:shd w:val="clear" w:color="auto" w:fill="FFFFFF"/>
        <w:spacing w:after="0" w:line="240" w:lineRule="auto"/>
        <w:ind w:left="1284"/>
        <w:textAlignment w:val="baseline"/>
        <w:rPr>
          <w:rFonts w:ascii="Muli" w:hAnsi="Muli"/>
          <w:color w:val="777777"/>
          <w:sz w:val="21"/>
          <w:szCs w:val="21"/>
        </w:rPr>
      </w:pPr>
      <w:r>
        <w:rPr>
          <w:rFonts w:ascii="Muli" w:hAnsi="Muli"/>
          <w:color w:val="777777"/>
          <w:sz w:val="21"/>
          <w:szCs w:val="21"/>
        </w:rPr>
        <w:t>Passport number and Country</w:t>
      </w:r>
    </w:p>
    <w:p w14:paraId="3F925393" w14:textId="77777777" w:rsidR="00D118D0" w:rsidRDefault="00D118D0" w:rsidP="00D118D0">
      <w:pPr>
        <w:numPr>
          <w:ilvl w:val="0"/>
          <w:numId w:val="4"/>
        </w:numPr>
        <w:shd w:val="clear" w:color="auto" w:fill="FFFFFF"/>
        <w:spacing w:after="0" w:line="240" w:lineRule="auto"/>
        <w:ind w:left="1284"/>
        <w:textAlignment w:val="baseline"/>
        <w:rPr>
          <w:rFonts w:ascii="Muli" w:hAnsi="Muli"/>
          <w:color w:val="777777"/>
          <w:sz w:val="21"/>
          <w:szCs w:val="21"/>
        </w:rPr>
      </w:pPr>
      <w:r>
        <w:rPr>
          <w:rFonts w:ascii="Muli" w:hAnsi="Muli"/>
          <w:color w:val="777777"/>
          <w:sz w:val="21"/>
          <w:szCs w:val="21"/>
        </w:rPr>
        <w:t>Local contact for the embassy in Kabul to use (phone and/or email)</w:t>
      </w:r>
    </w:p>
    <w:p w14:paraId="6B9D0A1D" w14:textId="77777777" w:rsidR="00D118D0" w:rsidRDefault="00D118D0" w:rsidP="00D118D0">
      <w:pPr>
        <w:numPr>
          <w:ilvl w:val="0"/>
          <w:numId w:val="4"/>
        </w:numPr>
        <w:shd w:val="clear" w:color="auto" w:fill="FFFFFF"/>
        <w:spacing w:after="0" w:line="240" w:lineRule="auto"/>
        <w:ind w:left="1284"/>
        <w:textAlignment w:val="baseline"/>
        <w:rPr>
          <w:rFonts w:ascii="Muli" w:hAnsi="Muli"/>
          <w:color w:val="777777"/>
          <w:sz w:val="21"/>
          <w:szCs w:val="21"/>
        </w:rPr>
      </w:pPr>
      <w:r>
        <w:rPr>
          <w:rFonts w:ascii="Muli" w:hAnsi="Muli"/>
          <w:color w:val="777777"/>
          <w:sz w:val="21"/>
          <w:szCs w:val="21"/>
        </w:rPr>
        <w:lastRenderedPageBreak/>
        <w:t>Back up contact information</w:t>
      </w:r>
    </w:p>
    <w:p w14:paraId="0299E0F7" w14:textId="77777777" w:rsidR="00D118D0" w:rsidRDefault="00D118D0" w:rsidP="00D118D0">
      <w:pPr>
        <w:numPr>
          <w:ilvl w:val="0"/>
          <w:numId w:val="4"/>
        </w:numPr>
        <w:shd w:val="clear" w:color="auto" w:fill="FFFFFF"/>
        <w:spacing w:after="0" w:line="240" w:lineRule="auto"/>
        <w:ind w:left="1284"/>
        <w:textAlignment w:val="baseline"/>
        <w:rPr>
          <w:rFonts w:ascii="Muli" w:hAnsi="Muli"/>
          <w:color w:val="777777"/>
          <w:sz w:val="21"/>
          <w:szCs w:val="21"/>
        </w:rPr>
      </w:pPr>
      <w:r>
        <w:rPr>
          <w:rFonts w:ascii="Muli" w:hAnsi="Muli"/>
          <w:color w:val="777777"/>
          <w:sz w:val="21"/>
          <w:szCs w:val="21"/>
        </w:rPr>
        <w:t xml:space="preserve">Are there any pending visa cases or petitions filed on their </w:t>
      </w:r>
      <w:proofErr w:type="gramStart"/>
      <w:r>
        <w:rPr>
          <w:rFonts w:ascii="Muli" w:hAnsi="Muli"/>
          <w:color w:val="777777"/>
          <w:sz w:val="21"/>
          <w:szCs w:val="21"/>
        </w:rPr>
        <w:t>behalf</w:t>
      </w:r>
      <w:proofErr w:type="gramEnd"/>
    </w:p>
    <w:p w14:paraId="645822E5" w14:textId="77777777" w:rsidR="00D118D0" w:rsidRDefault="00D118D0" w:rsidP="00D118D0">
      <w:pPr>
        <w:numPr>
          <w:ilvl w:val="0"/>
          <w:numId w:val="4"/>
        </w:numPr>
        <w:shd w:val="clear" w:color="auto" w:fill="FFFFFF"/>
        <w:spacing w:after="0" w:line="240" w:lineRule="auto"/>
        <w:ind w:left="1284"/>
        <w:textAlignment w:val="baseline"/>
        <w:rPr>
          <w:rFonts w:ascii="Muli" w:hAnsi="Muli"/>
          <w:color w:val="777777"/>
          <w:sz w:val="21"/>
          <w:szCs w:val="21"/>
        </w:rPr>
      </w:pPr>
      <w:r>
        <w:rPr>
          <w:rFonts w:ascii="Muli" w:hAnsi="Muli"/>
          <w:color w:val="777777"/>
          <w:sz w:val="21"/>
          <w:szCs w:val="21"/>
        </w:rPr>
        <w:t>Any additional important information</w:t>
      </w:r>
    </w:p>
    <w:p w14:paraId="243F89C1" w14:textId="77777777" w:rsidR="00D118D0" w:rsidRDefault="00D118D0" w:rsidP="00D118D0">
      <w:pPr>
        <w:pStyle w:val="NormalWeb"/>
        <w:shd w:val="clear" w:color="auto" w:fill="FFFFFF"/>
        <w:spacing w:before="0" w:beforeAutospacing="0" w:after="0" w:afterAutospacing="0" w:line="398" w:lineRule="atLeast"/>
        <w:textAlignment w:val="baseline"/>
        <w:rPr>
          <w:rFonts w:ascii="Muli" w:hAnsi="Muli"/>
          <w:color w:val="777777"/>
        </w:rPr>
      </w:pPr>
      <w:r>
        <w:rPr>
          <w:rStyle w:val="Strong"/>
          <w:rFonts w:ascii="Muli" w:hAnsi="Muli"/>
          <w:color w:val="777777"/>
          <w:bdr w:val="none" w:sz="0" w:space="0" w:color="auto" w:frame="1"/>
        </w:rPr>
        <w:t>Email Address:</w:t>
      </w:r>
      <w:r>
        <w:rPr>
          <w:rFonts w:ascii="Muli" w:hAnsi="Muli"/>
          <w:color w:val="777777"/>
        </w:rPr>
        <w:t> </w:t>
      </w:r>
      <w:hyperlink r:id="rId24" w:history="1">
        <w:r>
          <w:rPr>
            <w:rStyle w:val="Hyperlink"/>
            <w:rFonts w:ascii="Muli" w:hAnsi="Muli"/>
            <w:color w:val="2E2E2E"/>
            <w:bdr w:val="none" w:sz="0" w:space="0" w:color="auto" w:frame="1"/>
          </w:rPr>
          <w:t>afg-evac@ossoff.senate.gov</w:t>
        </w:r>
      </w:hyperlink>
    </w:p>
    <w:p w14:paraId="3494846F" w14:textId="77777777" w:rsidR="00D118D0" w:rsidRDefault="00D118D0" w:rsidP="00D118D0">
      <w:pPr>
        <w:pStyle w:val="NormalWeb"/>
        <w:shd w:val="clear" w:color="auto" w:fill="FFFFFF"/>
        <w:spacing w:before="0" w:beforeAutospacing="0" w:after="0" w:afterAutospacing="0" w:line="398" w:lineRule="atLeast"/>
        <w:textAlignment w:val="baseline"/>
        <w:rPr>
          <w:rFonts w:ascii="Muli" w:hAnsi="Muli"/>
          <w:color w:val="777777"/>
        </w:rPr>
      </w:pPr>
      <w:r>
        <w:rPr>
          <w:rStyle w:val="Strong"/>
          <w:rFonts w:ascii="Muli" w:hAnsi="Muli"/>
          <w:color w:val="777777"/>
          <w:bdr w:val="none" w:sz="0" w:space="0" w:color="auto" w:frame="1"/>
        </w:rPr>
        <w:t>Phone Numbers:</w:t>
      </w:r>
      <w:r>
        <w:rPr>
          <w:rFonts w:ascii="Muli" w:hAnsi="Muli"/>
          <w:color w:val="777777"/>
        </w:rPr>
        <w:br/>
        <w:t>– Jon Ossoff, (202) 224-3521</w:t>
      </w:r>
      <w:r>
        <w:rPr>
          <w:rFonts w:ascii="Muli" w:hAnsi="Muli"/>
          <w:color w:val="777777"/>
        </w:rPr>
        <w:br/>
        <w:t>– Raphael Warnock, (202) 224-3643</w:t>
      </w:r>
    </w:p>
    <w:p w14:paraId="40A96F90" w14:textId="77777777" w:rsidR="00D118D0" w:rsidRDefault="00D118D0" w:rsidP="00D118D0">
      <w:pPr>
        <w:pStyle w:val="NormalWeb"/>
        <w:shd w:val="clear" w:color="auto" w:fill="FFFFFF"/>
        <w:spacing w:before="0" w:beforeAutospacing="0" w:after="0" w:afterAutospacing="0" w:line="398" w:lineRule="atLeast"/>
        <w:textAlignment w:val="baseline"/>
        <w:rPr>
          <w:rFonts w:ascii="Muli" w:hAnsi="Muli"/>
          <w:color w:val="777777"/>
        </w:rPr>
      </w:pPr>
      <w:r>
        <w:rPr>
          <w:rStyle w:val="Strong"/>
          <w:rFonts w:ascii="Muli" w:hAnsi="Muli"/>
          <w:color w:val="777777"/>
          <w:bdr w:val="none" w:sz="0" w:space="0" w:color="auto" w:frame="1"/>
        </w:rPr>
        <w:t>Example phone message:</w:t>
      </w:r>
      <w:r>
        <w:rPr>
          <w:rFonts w:ascii="Muli" w:hAnsi="Muli"/>
          <w:b/>
          <w:bCs/>
          <w:color w:val="777777"/>
          <w:bdr w:val="none" w:sz="0" w:space="0" w:color="auto" w:frame="1"/>
        </w:rPr>
        <w:br/>
      </w:r>
      <w:r>
        <w:rPr>
          <w:rFonts w:ascii="Muli" w:hAnsi="Muli"/>
          <w:color w:val="777777"/>
        </w:rPr>
        <w:t xml:space="preserve">“I’m calling because I have family in </w:t>
      </w:r>
      <w:proofErr w:type="gramStart"/>
      <w:r>
        <w:rPr>
          <w:rFonts w:ascii="Muli" w:hAnsi="Muli"/>
          <w:color w:val="777777"/>
        </w:rPr>
        <w:t>Afghanistan</w:t>
      </w:r>
      <w:proofErr w:type="gramEnd"/>
      <w:r>
        <w:rPr>
          <w:rFonts w:ascii="Muli" w:hAnsi="Muli"/>
          <w:color w:val="777777"/>
        </w:rPr>
        <w:t xml:space="preserve"> and they need to leave because they are not safe. I need to talk with someone in your office who can help me. My name is _______, my phone number is ______, and my family (ex: worked as translators).</w:t>
      </w:r>
    </w:p>
    <w:p w14:paraId="3F29CDF7" w14:textId="77777777" w:rsidR="00D118D0" w:rsidRDefault="00D118D0" w:rsidP="00D118D0">
      <w:pPr>
        <w:pStyle w:val="NormalWeb"/>
        <w:shd w:val="clear" w:color="auto" w:fill="FFFFFF"/>
        <w:spacing w:before="0" w:beforeAutospacing="0" w:after="0" w:afterAutospacing="0" w:line="398" w:lineRule="atLeast"/>
        <w:textAlignment w:val="baseline"/>
        <w:rPr>
          <w:rFonts w:ascii="Muli" w:hAnsi="Muli"/>
          <w:color w:val="777777"/>
        </w:rPr>
      </w:pPr>
      <w:r>
        <w:rPr>
          <w:rStyle w:val="Strong"/>
          <w:rFonts w:ascii="Muli" w:hAnsi="Muli"/>
          <w:color w:val="777777"/>
          <w:bdr w:val="none" w:sz="0" w:space="0" w:color="auto" w:frame="1"/>
        </w:rPr>
        <w:t>Senator Tom Cotton (Arkansas) has also released the following statement with contact information:</w:t>
      </w:r>
      <w:r>
        <w:rPr>
          <w:rFonts w:ascii="Muli" w:hAnsi="Muli"/>
          <w:color w:val="777777"/>
        </w:rPr>
        <w:br/>
        <w:t>“If you’re an American stranded in Afghanistan, or know one who is, please contact my office immediately at: (501) 223-9081 or </w:t>
      </w:r>
      <w:hyperlink r:id="rId25" w:history="1">
        <w:r>
          <w:rPr>
            <w:rStyle w:val="Hyperlink"/>
            <w:rFonts w:ascii="Muli" w:hAnsi="Muli"/>
            <w:color w:val="2E2E2E"/>
            <w:bdr w:val="none" w:sz="0" w:space="0" w:color="auto" w:frame="1"/>
          </w:rPr>
          <w:t>evac@cotton.senate.gov</w:t>
        </w:r>
      </w:hyperlink>
      <w:r>
        <w:rPr>
          <w:rFonts w:ascii="Muli" w:hAnsi="Muli"/>
          <w:color w:val="777777"/>
        </w:rPr>
        <w:t> . The situation is dire, but we’ll do everything in our power to help keep you informed and to help get you out.”</w:t>
      </w:r>
    </w:p>
    <w:p w14:paraId="41CF50BA" w14:textId="77777777" w:rsidR="00D118D0" w:rsidRDefault="00D118D0" w:rsidP="00D118D0">
      <w:pPr>
        <w:pStyle w:val="NormalWeb"/>
        <w:shd w:val="clear" w:color="auto" w:fill="FFFFFF"/>
        <w:spacing w:before="0" w:beforeAutospacing="0" w:after="300" w:afterAutospacing="0" w:line="398" w:lineRule="atLeast"/>
        <w:textAlignment w:val="baseline"/>
        <w:rPr>
          <w:rFonts w:ascii="Muli" w:hAnsi="Muli"/>
          <w:color w:val="777777"/>
        </w:rPr>
      </w:pPr>
      <w:r>
        <w:rPr>
          <w:rFonts w:ascii="Muli" w:hAnsi="Muli"/>
          <w:color w:val="777777"/>
        </w:rPr>
        <w:t> </w:t>
      </w:r>
    </w:p>
    <w:p w14:paraId="20D0A03F" w14:textId="77777777" w:rsidR="00D118D0" w:rsidRDefault="00D118D0" w:rsidP="00D118D0">
      <w:pPr>
        <w:pStyle w:val="Heading2"/>
        <w:shd w:val="clear" w:color="auto" w:fill="FFFFFF"/>
        <w:spacing w:before="0" w:after="210" w:line="312" w:lineRule="atLeast"/>
        <w:rPr>
          <w:rFonts w:ascii="Muli" w:hAnsi="Muli"/>
          <w:caps/>
          <w:color w:val="692865"/>
          <w:sz w:val="45"/>
          <w:szCs w:val="45"/>
        </w:rPr>
      </w:pPr>
      <w:r>
        <w:rPr>
          <w:rFonts w:ascii="Muli" w:hAnsi="Muli"/>
          <w:caps/>
          <w:color w:val="692865"/>
          <w:sz w:val="45"/>
          <w:szCs w:val="45"/>
        </w:rPr>
        <w:t>SPECIAL IMMIGRANT VISAS FOR AFGHANS:</w:t>
      </w:r>
    </w:p>
    <w:p w14:paraId="7EA06122" w14:textId="77777777" w:rsidR="00D118D0" w:rsidRDefault="00D118D0" w:rsidP="00D118D0">
      <w:pPr>
        <w:pStyle w:val="NormalWeb"/>
        <w:shd w:val="clear" w:color="auto" w:fill="FFFFFF"/>
        <w:spacing w:before="0" w:beforeAutospacing="0" w:after="0" w:afterAutospacing="0" w:line="398" w:lineRule="atLeast"/>
        <w:textAlignment w:val="baseline"/>
        <w:rPr>
          <w:rFonts w:ascii="Muli" w:hAnsi="Muli"/>
          <w:color w:val="777777"/>
        </w:rPr>
      </w:pPr>
      <w:r>
        <w:rPr>
          <w:rFonts w:ascii="Muli" w:hAnsi="Muli"/>
          <w:color w:val="777777"/>
        </w:rPr>
        <w:t>Also See: </w:t>
      </w:r>
      <w:hyperlink r:id="rId26" w:history="1">
        <w:r>
          <w:rPr>
            <w:rStyle w:val="Hyperlink"/>
            <w:rFonts w:ascii="Muli" w:eastAsiaTheme="majorEastAsia" w:hAnsi="Muli"/>
            <w:color w:val="2E2E2E"/>
            <w:bdr w:val="none" w:sz="0" w:space="0" w:color="auto" w:frame="1"/>
          </w:rPr>
          <w:t>How To Get a Visa</w:t>
        </w:r>
      </w:hyperlink>
    </w:p>
    <w:p w14:paraId="69BB43CB" w14:textId="77777777" w:rsidR="00D118D0" w:rsidRDefault="00D118D0" w:rsidP="00D118D0">
      <w:pPr>
        <w:rPr>
          <w:rFonts w:ascii="Times New Roman" w:hAnsi="Times New Roman"/>
        </w:rPr>
      </w:pPr>
      <w:r>
        <w:rPr>
          <w:rFonts w:ascii="Muli" w:hAnsi="Muli"/>
          <w:color w:val="777777"/>
          <w:sz w:val="21"/>
          <w:szCs w:val="21"/>
          <w:shd w:val="clear" w:color="auto" w:fill="FFFFFF"/>
        </w:rPr>
        <w:t>[</w:t>
      </w:r>
      <w:proofErr w:type="spellStart"/>
      <w:r>
        <w:rPr>
          <w:rFonts w:ascii="Muli" w:hAnsi="Muli"/>
          <w:color w:val="777777"/>
          <w:sz w:val="21"/>
          <w:szCs w:val="21"/>
          <w:shd w:val="clear" w:color="auto" w:fill="FFFFFF"/>
        </w:rPr>
        <w:t>advanced_iframe</w:t>
      </w:r>
      <w:proofErr w:type="spellEnd"/>
      <w:r>
        <w:rPr>
          <w:rFonts w:ascii="Muli" w:hAnsi="Muli"/>
          <w:color w:val="777777"/>
          <w:sz w:val="21"/>
          <w:szCs w:val="21"/>
          <w:shd w:val="clear" w:color="auto" w:fill="FFFFFF"/>
        </w:rPr>
        <w:t xml:space="preserve"> src</w:t>
      </w:r>
      <w:proofErr w:type="gramStart"/>
      <w:r>
        <w:rPr>
          <w:rFonts w:ascii="Muli" w:hAnsi="Muli"/>
          <w:color w:val="777777"/>
          <w:sz w:val="21"/>
          <w:szCs w:val="21"/>
          <w:shd w:val="clear" w:color="auto" w:fill="FFFFFF"/>
        </w:rPr>
        <w:t>=”//travel.state.gov/content/travel/en/us-visas/immigrate/special-immg-visa-afghans-employed-us-gov.html</w:t>
      </w:r>
      <w:proofErr w:type="gramEnd"/>
      <w:r>
        <w:rPr>
          <w:rFonts w:ascii="Muli" w:hAnsi="Muli"/>
          <w:color w:val="777777"/>
          <w:sz w:val="21"/>
          <w:szCs w:val="21"/>
          <w:shd w:val="clear" w:color="auto" w:fill="FFFFFF"/>
        </w:rPr>
        <w:t>” width=”100%” height=”600″]</w:t>
      </w:r>
    </w:p>
    <w:p w14:paraId="5024B90F" w14:textId="77777777" w:rsidR="00D118D0" w:rsidRDefault="00D118D0" w:rsidP="00D118D0">
      <w:pPr>
        <w:pStyle w:val="NormalWeb"/>
        <w:shd w:val="clear" w:color="auto" w:fill="FFFFFF"/>
        <w:spacing w:before="0" w:beforeAutospacing="0" w:after="300" w:afterAutospacing="0" w:line="398" w:lineRule="atLeast"/>
        <w:textAlignment w:val="baseline"/>
        <w:rPr>
          <w:rFonts w:ascii="Muli" w:hAnsi="Muli"/>
          <w:color w:val="777777"/>
        </w:rPr>
      </w:pPr>
      <w:r>
        <w:rPr>
          <w:rFonts w:ascii="Muli" w:hAnsi="Muli"/>
          <w:color w:val="777777"/>
        </w:rPr>
        <w:t> </w:t>
      </w:r>
    </w:p>
    <w:p w14:paraId="2BDC4706" w14:textId="77777777" w:rsidR="00D118D0" w:rsidRDefault="00D118D0" w:rsidP="00D118D0">
      <w:pPr>
        <w:pStyle w:val="Heading2"/>
        <w:shd w:val="clear" w:color="auto" w:fill="FFFFFF"/>
        <w:spacing w:before="0" w:after="210" w:line="312" w:lineRule="atLeast"/>
        <w:rPr>
          <w:rFonts w:ascii="Muli" w:hAnsi="Muli"/>
          <w:caps/>
          <w:color w:val="692865"/>
          <w:sz w:val="45"/>
          <w:szCs w:val="45"/>
        </w:rPr>
      </w:pPr>
      <w:r>
        <w:rPr>
          <w:rFonts w:ascii="Muli" w:hAnsi="Muli"/>
          <w:caps/>
          <w:color w:val="692865"/>
          <w:sz w:val="45"/>
          <w:szCs w:val="45"/>
        </w:rPr>
        <w:t>AFGHANISTAN EVACUATION RESOURCE PAGE:</w:t>
      </w:r>
    </w:p>
    <w:p w14:paraId="3C9D6B1A" w14:textId="77777777" w:rsidR="00D118D0" w:rsidRDefault="00D118D0" w:rsidP="00D118D0">
      <w:pPr>
        <w:rPr>
          <w:rFonts w:ascii="Times New Roman" w:hAnsi="Times New Roman"/>
          <w:sz w:val="24"/>
          <w:szCs w:val="24"/>
        </w:rPr>
      </w:pPr>
      <w:r>
        <w:rPr>
          <w:rFonts w:ascii="Muli" w:hAnsi="Muli"/>
          <w:color w:val="777777"/>
          <w:sz w:val="21"/>
          <w:szCs w:val="21"/>
          <w:shd w:val="clear" w:color="auto" w:fill="FFFFFF"/>
        </w:rPr>
        <w:t>[</w:t>
      </w:r>
      <w:proofErr w:type="spellStart"/>
      <w:r>
        <w:rPr>
          <w:rFonts w:ascii="Muli" w:hAnsi="Muli"/>
          <w:color w:val="777777"/>
          <w:sz w:val="21"/>
          <w:szCs w:val="21"/>
          <w:shd w:val="clear" w:color="auto" w:fill="FFFFFF"/>
        </w:rPr>
        <w:t>advanced_iframe</w:t>
      </w:r>
      <w:proofErr w:type="spellEnd"/>
      <w:r>
        <w:rPr>
          <w:rFonts w:ascii="Muli" w:hAnsi="Muli"/>
          <w:color w:val="777777"/>
          <w:sz w:val="21"/>
          <w:szCs w:val="21"/>
          <w:shd w:val="clear" w:color="auto" w:fill="FFFFFF"/>
        </w:rPr>
        <w:t xml:space="preserve"> </w:t>
      </w:r>
      <w:proofErr w:type="spellStart"/>
      <w:r>
        <w:rPr>
          <w:rFonts w:ascii="Muli" w:hAnsi="Muli"/>
          <w:color w:val="777777"/>
          <w:sz w:val="21"/>
          <w:szCs w:val="21"/>
          <w:shd w:val="clear" w:color="auto" w:fill="FFFFFF"/>
        </w:rPr>
        <w:t>src</w:t>
      </w:r>
      <w:proofErr w:type="spellEnd"/>
      <w:proofErr w:type="gramStart"/>
      <w:r>
        <w:rPr>
          <w:rFonts w:ascii="Muli" w:hAnsi="Muli"/>
          <w:color w:val="777777"/>
          <w:sz w:val="21"/>
          <w:szCs w:val="21"/>
          <w:shd w:val="clear" w:color="auto" w:fill="FFFFFF"/>
        </w:rPr>
        <w:t>=”//justiceforimmigrants.org/</w:t>
      </w:r>
      <w:proofErr w:type="spellStart"/>
      <w:r>
        <w:rPr>
          <w:rFonts w:ascii="Muli" w:hAnsi="Muli"/>
          <w:color w:val="777777"/>
          <w:sz w:val="21"/>
          <w:szCs w:val="21"/>
          <w:shd w:val="clear" w:color="auto" w:fill="FFFFFF"/>
        </w:rPr>
        <w:t>afghanistan</w:t>
      </w:r>
      <w:proofErr w:type="spellEnd"/>
      <w:r>
        <w:rPr>
          <w:rFonts w:ascii="Muli" w:hAnsi="Muli"/>
          <w:color w:val="777777"/>
          <w:sz w:val="21"/>
          <w:szCs w:val="21"/>
          <w:shd w:val="clear" w:color="auto" w:fill="FFFFFF"/>
        </w:rPr>
        <w:t>/</w:t>
      </w:r>
      <w:proofErr w:type="gramEnd"/>
      <w:r>
        <w:rPr>
          <w:rFonts w:ascii="Muli" w:hAnsi="Muli"/>
          <w:color w:val="777777"/>
          <w:sz w:val="21"/>
          <w:szCs w:val="21"/>
          <w:shd w:val="clear" w:color="auto" w:fill="FFFFFF"/>
        </w:rPr>
        <w:t>” width=”100%” height=”600″]</w:t>
      </w:r>
    </w:p>
    <w:p w14:paraId="7E228794" w14:textId="77777777" w:rsidR="00D118D0" w:rsidRDefault="00D118D0" w:rsidP="00D118D0">
      <w:pPr>
        <w:pStyle w:val="NormalWeb"/>
        <w:shd w:val="clear" w:color="auto" w:fill="FFFFFF"/>
        <w:spacing w:before="0" w:beforeAutospacing="0" w:after="300" w:afterAutospacing="0" w:line="398" w:lineRule="atLeast"/>
        <w:textAlignment w:val="baseline"/>
        <w:rPr>
          <w:rFonts w:ascii="Muli" w:hAnsi="Muli"/>
          <w:color w:val="777777"/>
        </w:rPr>
      </w:pPr>
      <w:r>
        <w:rPr>
          <w:rFonts w:ascii="Muli" w:hAnsi="Muli"/>
          <w:color w:val="777777"/>
        </w:rPr>
        <w:t> </w:t>
      </w:r>
    </w:p>
    <w:p w14:paraId="0DB82F61" w14:textId="77777777" w:rsidR="00D118D0" w:rsidRDefault="00D118D0" w:rsidP="00D118D0">
      <w:pPr>
        <w:pStyle w:val="Heading2"/>
        <w:shd w:val="clear" w:color="auto" w:fill="FFFFFF"/>
        <w:spacing w:before="0" w:after="210" w:line="312" w:lineRule="atLeast"/>
        <w:rPr>
          <w:rFonts w:ascii="Muli" w:hAnsi="Muli"/>
          <w:caps/>
          <w:color w:val="692865"/>
          <w:sz w:val="45"/>
          <w:szCs w:val="45"/>
        </w:rPr>
      </w:pPr>
      <w:r>
        <w:rPr>
          <w:rFonts w:ascii="Muli" w:hAnsi="Muli"/>
          <w:caps/>
          <w:color w:val="692865"/>
          <w:sz w:val="45"/>
          <w:szCs w:val="45"/>
        </w:rPr>
        <w:t>RESOURCES FOR AFGHANS:</w:t>
      </w:r>
    </w:p>
    <w:p w14:paraId="42174D10" w14:textId="78F4EDAD" w:rsidR="00D118D0" w:rsidRPr="00D118D0" w:rsidRDefault="00D118D0" w:rsidP="00D118D0">
      <w:pPr>
        <w:pStyle w:val="NormalWeb"/>
        <w:shd w:val="clear" w:color="auto" w:fill="FFFFFF"/>
        <w:spacing w:before="0" w:beforeAutospacing="0" w:after="300" w:afterAutospacing="0" w:line="398" w:lineRule="atLeast"/>
        <w:textAlignment w:val="baseline"/>
        <w:rPr>
          <w:rFonts w:ascii="Muli" w:hAnsi="Muli"/>
          <w:color w:val="777777"/>
        </w:rPr>
      </w:pPr>
      <w:r>
        <w:rPr>
          <w:rFonts w:ascii="Muli" w:hAnsi="Muli"/>
          <w:color w:val="777777"/>
          <w:sz w:val="21"/>
          <w:szCs w:val="21"/>
          <w:shd w:val="clear" w:color="auto" w:fill="FFFFFF"/>
        </w:rPr>
        <w:t>[</w:t>
      </w:r>
      <w:proofErr w:type="spellStart"/>
      <w:r>
        <w:rPr>
          <w:rFonts w:ascii="Muli" w:hAnsi="Muli"/>
          <w:color w:val="777777"/>
          <w:sz w:val="21"/>
          <w:szCs w:val="21"/>
          <w:shd w:val="clear" w:color="auto" w:fill="FFFFFF"/>
        </w:rPr>
        <w:t>advanced_iframe</w:t>
      </w:r>
      <w:proofErr w:type="spellEnd"/>
      <w:r>
        <w:rPr>
          <w:rFonts w:ascii="Muli" w:hAnsi="Muli"/>
          <w:color w:val="777777"/>
          <w:sz w:val="21"/>
          <w:szCs w:val="21"/>
          <w:shd w:val="clear" w:color="auto" w:fill="FFFFFF"/>
        </w:rPr>
        <w:t xml:space="preserve"> </w:t>
      </w:r>
      <w:proofErr w:type="spellStart"/>
      <w:r>
        <w:rPr>
          <w:rFonts w:ascii="Muli" w:hAnsi="Muli"/>
          <w:color w:val="777777"/>
          <w:sz w:val="21"/>
          <w:szCs w:val="21"/>
          <w:shd w:val="clear" w:color="auto" w:fill="FFFFFF"/>
        </w:rPr>
        <w:t>src</w:t>
      </w:r>
      <w:proofErr w:type="spellEnd"/>
      <w:proofErr w:type="gramStart"/>
      <w:r>
        <w:rPr>
          <w:rFonts w:ascii="Muli" w:hAnsi="Muli"/>
          <w:color w:val="777777"/>
          <w:sz w:val="21"/>
          <w:szCs w:val="21"/>
          <w:shd w:val="clear" w:color="auto" w:fill="FFFFFF"/>
        </w:rPr>
        <w:t>=”//rcusa.org/</w:t>
      </w:r>
      <w:proofErr w:type="spellStart"/>
      <w:r>
        <w:rPr>
          <w:rFonts w:ascii="Muli" w:hAnsi="Muli"/>
          <w:color w:val="777777"/>
          <w:sz w:val="21"/>
          <w:szCs w:val="21"/>
          <w:shd w:val="clear" w:color="auto" w:fill="FFFFFF"/>
        </w:rPr>
        <w:t>afghanistan</w:t>
      </w:r>
      <w:proofErr w:type="spellEnd"/>
      <w:r>
        <w:rPr>
          <w:rFonts w:ascii="Muli" w:hAnsi="Muli"/>
          <w:color w:val="777777"/>
          <w:sz w:val="21"/>
          <w:szCs w:val="21"/>
          <w:shd w:val="clear" w:color="auto" w:fill="FFFFFF"/>
        </w:rPr>
        <w:t>/for-</w:t>
      </w:r>
      <w:proofErr w:type="spellStart"/>
      <w:r>
        <w:rPr>
          <w:rFonts w:ascii="Muli" w:hAnsi="Muli"/>
          <w:color w:val="777777"/>
          <w:sz w:val="21"/>
          <w:szCs w:val="21"/>
          <w:shd w:val="clear" w:color="auto" w:fill="FFFFFF"/>
        </w:rPr>
        <w:t>afghans</w:t>
      </w:r>
      <w:proofErr w:type="spellEnd"/>
      <w:r>
        <w:rPr>
          <w:rFonts w:ascii="Muli" w:hAnsi="Muli"/>
          <w:color w:val="777777"/>
          <w:sz w:val="21"/>
          <w:szCs w:val="21"/>
          <w:shd w:val="clear" w:color="auto" w:fill="FFFFFF"/>
        </w:rPr>
        <w:t>/</w:t>
      </w:r>
      <w:proofErr w:type="gramEnd"/>
      <w:r>
        <w:rPr>
          <w:rFonts w:ascii="Muli" w:hAnsi="Muli"/>
          <w:color w:val="777777"/>
          <w:sz w:val="21"/>
          <w:szCs w:val="21"/>
          <w:shd w:val="clear" w:color="auto" w:fill="FFFFFF"/>
        </w:rPr>
        <w:t>” width=”100%” height=”600″]</w:t>
      </w:r>
    </w:p>
    <w:sectPr w:rsidR="00D118D0" w:rsidRPr="00D118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E503D" w14:textId="77777777" w:rsidR="005023E5" w:rsidRDefault="005023E5" w:rsidP="00D118D0">
      <w:pPr>
        <w:spacing w:after="0" w:line="240" w:lineRule="auto"/>
      </w:pPr>
      <w:r>
        <w:separator/>
      </w:r>
    </w:p>
  </w:endnote>
  <w:endnote w:type="continuationSeparator" w:id="0">
    <w:p w14:paraId="7618DF99" w14:textId="77777777" w:rsidR="005023E5" w:rsidRDefault="005023E5" w:rsidP="00D11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li">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02C11" w14:textId="77777777" w:rsidR="005023E5" w:rsidRDefault="005023E5" w:rsidP="00D118D0">
      <w:pPr>
        <w:spacing w:after="0" w:line="240" w:lineRule="auto"/>
      </w:pPr>
      <w:r>
        <w:separator/>
      </w:r>
    </w:p>
  </w:footnote>
  <w:footnote w:type="continuationSeparator" w:id="0">
    <w:p w14:paraId="58A0942F" w14:textId="77777777" w:rsidR="005023E5" w:rsidRDefault="005023E5" w:rsidP="00D118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52CE6"/>
    <w:multiLevelType w:val="multilevel"/>
    <w:tmpl w:val="490A7F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3317D7"/>
    <w:multiLevelType w:val="multilevel"/>
    <w:tmpl w:val="A5E8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226113"/>
    <w:multiLevelType w:val="multilevel"/>
    <w:tmpl w:val="E73A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4D2AC7"/>
    <w:multiLevelType w:val="multilevel"/>
    <w:tmpl w:val="A2EA62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0531586">
    <w:abstractNumId w:val="0"/>
  </w:num>
  <w:num w:numId="2" w16cid:durableId="1274023085">
    <w:abstractNumId w:val="3"/>
  </w:num>
  <w:num w:numId="3" w16cid:durableId="1744452988">
    <w:abstractNumId w:val="2"/>
  </w:num>
  <w:num w:numId="4" w16cid:durableId="242952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8D0"/>
    <w:rsid w:val="005023E5"/>
    <w:rsid w:val="00D11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B193"/>
  <w15:chartTrackingRefBased/>
  <w15:docId w15:val="{6F085BFA-A46F-48B6-B809-EF36EC43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118D0"/>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next w:val="Normal"/>
    <w:link w:val="Heading2Char"/>
    <w:uiPriority w:val="9"/>
    <w:semiHidden/>
    <w:unhideWhenUsed/>
    <w:qFormat/>
    <w:rsid w:val="00D118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D118D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unhideWhenUsed/>
    <w:qFormat/>
    <w:rsid w:val="00D118D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8D0"/>
    <w:rPr>
      <w:color w:val="0563C1" w:themeColor="hyperlink"/>
      <w:u w:val="single"/>
    </w:rPr>
  </w:style>
  <w:style w:type="character" w:styleId="UnresolvedMention">
    <w:name w:val="Unresolved Mention"/>
    <w:basedOn w:val="DefaultParagraphFont"/>
    <w:uiPriority w:val="99"/>
    <w:semiHidden/>
    <w:unhideWhenUsed/>
    <w:rsid w:val="00D118D0"/>
    <w:rPr>
      <w:color w:val="605E5C"/>
      <w:shd w:val="clear" w:color="auto" w:fill="E1DFDD"/>
    </w:rPr>
  </w:style>
  <w:style w:type="paragraph" w:styleId="Title">
    <w:name w:val="Title"/>
    <w:basedOn w:val="Normal"/>
    <w:next w:val="Normal"/>
    <w:link w:val="TitleChar"/>
    <w:uiPriority w:val="10"/>
    <w:qFormat/>
    <w:rsid w:val="00D118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18D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118D0"/>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semiHidden/>
    <w:rsid w:val="00D118D0"/>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rsid w:val="00D118D0"/>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118D0"/>
    <w:rPr>
      <w:i/>
      <w:iCs/>
    </w:rPr>
  </w:style>
  <w:style w:type="paragraph" w:styleId="NormalWeb">
    <w:name w:val="Normal (Web)"/>
    <w:basedOn w:val="Normal"/>
    <w:uiPriority w:val="99"/>
    <w:unhideWhenUsed/>
    <w:rsid w:val="00D118D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wp-caption-text">
    <w:name w:val="wp-caption-text"/>
    <w:basedOn w:val="Normal"/>
    <w:rsid w:val="00D118D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D118D0"/>
    <w:rPr>
      <w:b/>
      <w:bCs/>
    </w:rPr>
  </w:style>
  <w:style w:type="character" w:customStyle="1" w:styleId="Heading4Char">
    <w:name w:val="Heading 4 Char"/>
    <w:basedOn w:val="DefaultParagraphFont"/>
    <w:link w:val="Heading4"/>
    <w:uiPriority w:val="9"/>
    <w:rsid w:val="00D118D0"/>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D11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8D0"/>
  </w:style>
  <w:style w:type="paragraph" w:styleId="Footer">
    <w:name w:val="footer"/>
    <w:basedOn w:val="Normal"/>
    <w:link w:val="FooterChar"/>
    <w:uiPriority w:val="99"/>
    <w:unhideWhenUsed/>
    <w:rsid w:val="00D11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452">
      <w:bodyDiv w:val="1"/>
      <w:marLeft w:val="0"/>
      <w:marRight w:val="0"/>
      <w:marTop w:val="0"/>
      <w:marBottom w:val="0"/>
      <w:divBdr>
        <w:top w:val="none" w:sz="0" w:space="0" w:color="auto"/>
        <w:left w:val="none" w:sz="0" w:space="0" w:color="auto"/>
        <w:bottom w:val="none" w:sz="0" w:space="0" w:color="auto"/>
        <w:right w:val="none" w:sz="0" w:space="0" w:color="auto"/>
      </w:divBdr>
    </w:div>
    <w:div w:id="195041938">
      <w:bodyDiv w:val="1"/>
      <w:marLeft w:val="0"/>
      <w:marRight w:val="0"/>
      <w:marTop w:val="0"/>
      <w:marBottom w:val="0"/>
      <w:divBdr>
        <w:top w:val="none" w:sz="0" w:space="0" w:color="auto"/>
        <w:left w:val="none" w:sz="0" w:space="0" w:color="auto"/>
        <w:bottom w:val="none" w:sz="0" w:space="0" w:color="auto"/>
        <w:right w:val="none" w:sz="0" w:space="0" w:color="auto"/>
      </w:divBdr>
    </w:div>
    <w:div w:id="285434145">
      <w:bodyDiv w:val="1"/>
      <w:marLeft w:val="0"/>
      <w:marRight w:val="0"/>
      <w:marTop w:val="0"/>
      <w:marBottom w:val="0"/>
      <w:divBdr>
        <w:top w:val="none" w:sz="0" w:space="0" w:color="auto"/>
        <w:left w:val="none" w:sz="0" w:space="0" w:color="auto"/>
        <w:bottom w:val="none" w:sz="0" w:space="0" w:color="auto"/>
        <w:right w:val="none" w:sz="0" w:space="0" w:color="auto"/>
      </w:divBdr>
      <w:divsChild>
        <w:div w:id="311720135">
          <w:marLeft w:val="0"/>
          <w:marRight w:val="0"/>
          <w:marTop w:val="150"/>
          <w:marBottom w:val="900"/>
          <w:divBdr>
            <w:top w:val="none" w:sz="0" w:space="0" w:color="auto"/>
            <w:left w:val="none" w:sz="0" w:space="0" w:color="auto"/>
            <w:bottom w:val="none" w:sz="0" w:space="0" w:color="auto"/>
            <w:right w:val="none" w:sz="0" w:space="0" w:color="auto"/>
          </w:divBdr>
        </w:div>
      </w:divsChild>
    </w:div>
    <w:div w:id="292296667">
      <w:bodyDiv w:val="1"/>
      <w:marLeft w:val="0"/>
      <w:marRight w:val="0"/>
      <w:marTop w:val="0"/>
      <w:marBottom w:val="0"/>
      <w:divBdr>
        <w:top w:val="none" w:sz="0" w:space="0" w:color="auto"/>
        <w:left w:val="none" w:sz="0" w:space="0" w:color="auto"/>
        <w:bottom w:val="none" w:sz="0" w:space="0" w:color="auto"/>
        <w:right w:val="none" w:sz="0" w:space="0" w:color="auto"/>
      </w:divBdr>
      <w:divsChild>
        <w:div w:id="78452859">
          <w:marLeft w:val="0"/>
          <w:marRight w:val="0"/>
          <w:marTop w:val="0"/>
          <w:marBottom w:val="360"/>
          <w:divBdr>
            <w:top w:val="none" w:sz="0" w:space="0" w:color="auto"/>
            <w:left w:val="none" w:sz="0" w:space="0" w:color="auto"/>
            <w:bottom w:val="none" w:sz="0" w:space="0" w:color="auto"/>
            <w:right w:val="none" w:sz="0" w:space="0" w:color="auto"/>
          </w:divBdr>
        </w:div>
        <w:div w:id="606616183">
          <w:marLeft w:val="0"/>
          <w:marRight w:val="0"/>
          <w:marTop w:val="0"/>
          <w:marBottom w:val="360"/>
          <w:divBdr>
            <w:top w:val="none" w:sz="0" w:space="0" w:color="auto"/>
            <w:left w:val="none" w:sz="0" w:space="0" w:color="auto"/>
            <w:bottom w:val="none" w:sz="0" w:space="0" w:color="auto"/>
            <w:right w:val="none" w:sz="0" w:space="0" w:color="auto"/>
          </w:divBdr>
        </w:div>
      </w:divsChild>
    </w:div>
    <w:div w:id="916666472">
      <w:bodyDiv w:val="1"/>
      <w:marLeft w:val="0"/>
      <w:marRight w:val="0"/>
      <w:marTop w:val="0"/>
      <w:marBottom w:val="0"/>
      <w:divBdr>
        <w:top w:val="none" w:sz="0" w:space="0" w:color="auto"/>
        <w:left w:val="none" w:sz="0" w:space="0" w:color="auto"/>
        <w:bottom w:val="none" w:sz="0" w:space="0" w:color="auto"/>
        <w:right w:val="none" w:sz="0" w:space="0" w:color="auto"/>
      </w:divBdr>
      <w:divsChild>
        <w:div w:id="2007895516">
          <w:marLeft w:val="0"/>
          <w:marRight w:val="360"/>
          <w:marTop w:val="0"/>
          <w:marBottom w:val="360"/>
          <w:divBdr>
            <w:top w:val="none" w:sz="0" w:space="0" w:color="auto"/>
            <w:left w:val="none" w:sz="0" w:space="0" w:color="auto"/>
            <w:bottom w:val="none" w:sz="0" w:space="0" w:color="auto"/>
            <w:right w:val="none" w:sz="0" w:space="0" w:color="auto"/>
          </w:divBdr>
        </w:div>
      </w:divsChild>
    </w:div>
    <w:div w:id="1320038481">
      <w:bodyDiv w:val="1"/>
      <w:marLeft w:val="0"/>
      <w:marRight w:val="0"/>
      <w:marTop w:val="0"/>
      <w:marBottom w:val="0"/>
      <w:divBdr>
        <w:top w:val="none" w:sz="0" w:space="0" w:color="auto"/>
        <w:left w:val="none" w:sz="0" w:space="0" w:color="auto"/>
        <w:bottom w:val="none" w:sz="0" w:space="0" w:color="auto"/>
        <w:right w:val="none" w:sz="0" w:space="0" w:color="auto"/>
      </w:divBdr>
    </w:div>
    <w:div w:id="179096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230130220233/https:/host.nxt.blackbaud.com/donor-form?svcid=renxt&amp;formId=7a1b01d6-118e-4ac1-bce2-3041e3f4ef9f&amp;envid=p-D4bVdLgmS0uetUgMWd2rlw" TargetMode="External"/><Relationship Id="rId13" Type="http://schemas.openxmlformats.org/officeDocument/2006/relationships/hyperlink" Target="https://web.archive.org/web/20230130220233/https:/catholiccharitiesatlanta.org/wp-content/uploads/welcome-home-basket.pdf" TargetMode="External"/><Relationship Id="rId18" Type="http://schemas.openxmlformats.org/officeDocument/2006/relationships/hyperlink" Target="https://web.archive.org/web/20230130220233/https:/www.volunteermatch.org/results/opp_detail.jsp?oppid=3314342&amp;_trk_=ss_bc92638bf526d212b340bf17419c372a" TargetMode="External"/><Relationship Id="rId26" Type="http://schemas.openxmlformats.org/officeDocument/2006/relationships/hyperlink" Target="https://web.archive.org/web/20230130220233/https:/nooneleft.org/Default.aspx?seo-wildcard=how-to-get-a-visa"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s://web.archive.org/web/20230130220233/https://catholiccharitiesatlanta.org/2021/08/20/afghan-refugees/" TargetMode="External"/><Relationship Id="rId12" Type="http://schemas.openxmlformats.org/officeDocument/2006/relationships/image" Target="media/image3.png"/><Relationship Id="rId17" Type="http://schemas.openxmlformats.org/officeDocument/2006/relationships/hyperlink" Target="https://web.archive.org/web/20230130220233/https:/www.volunteermatch.org/results/opp_detail.jsp?oppid=1383658&amp;_trk_=ss_bc92638bf526d212b340bf17419c372a" TargetMode="External"/><Relationship Id="rId25" Type="http://schemas.openxmlformats.org/officeDocument/2006/relationships/hyperlink" Target="https://web.archive.org/web/20230130220233/mailto:evac@cotton.senate.gov" TargetMode="External"/><Relationship Id="rId2" Type="http://schemas.openxmlformats.org/officeDocument/2006/relationships/styles" Target="styles.xml"/><Relationship Id="rId16" Type="http://schemas.openxmlformats.org/officeDocument/2006/relationships/hyperlink" Target="https://web.archive.org/web/20230130220233/https:/catholiccharitiesatlanta.org/wp-content/uploads/flyer-mentors-covid-19.pdf"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eb.archive.org/web/20230130220233/mailto:afg-evac@ossoff.senate.gov" TargetMode="External"/><Relationship Id="rId5" Type="http://schemas.openxmlformats.org/officeDocument/2006/relationships/footnotes" Target="footnotes.xml"/><Relationship Id="rId15" Type="http://schemas.openxmlformats.org/officeDocument/2006/relationships/hyperlink" Target="https://web.archive.org/web/20230130220233/https:/catholiccharitiesatlanta.org/refugee-resettlement-services/" TargetMode="Externa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hyperlink" Target="https://web.archive.org/web/20230130220233/https:/www.amazon.com/hz/wishlist/ls/3M6929ALRJI4U/ref=hz_ls_biz_ex" TargetMode="External"/><Relationship Id="rId19" Type="http://schemas.openxmlformats.org/officeDocument/2006/relationships/hyperlink" Target="https://web.archive.org/web/20230130220233/https:/www.volunteermatch.org/results/opp_detail.jsp?oppid=3314342&amp;_trk_=ss_bc92638bf526d212b340bf17419c372a"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eb.archive.org/web/20230130220233/mailto:anebrig@ccatlanta.org" TargetMode="External"/><Relationship Id="rId22" Type="http://schemas.openxmlformats.org/officeDocument/2006/relationships/image" Target="media/image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1370</Words>
  <Characters>7813</Characters>
  <Application>Microsoft Office Word</Application>
  <DocSecurity>0</DocSecurity>
  <Lines>65</Lines>
  <Paragraphs>18</Paragraphs>
  <ScaleCrop>false</ScaleCrop>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Favole</dc:creator>
  <cp:keywords/>
  <dc:description/>
  <cp:lastModifiedBy>Cari Favole</cp:lastModifiedBy>
  <cp:revision>1</cp:revision>
  <dcterms:created xsi:type="dcterms:W3CDTF">2023-09-24T20:07:00Z</dcterms:created>
  <dcterms:modified xsi:type="dcterms:W3CDTF">2023-09-24T20:12:00Z</dcterms:modified>
</cp:coreProperties>
</file>